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（二）五他圆满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五他圆满者，若不生在佛出世的明劫，尚且无正法之名，而今已遇佛出世之明劫故，大师殊胜圆满。佛虽出世，若不说法亦无利益，而今佛已次第三转法轮，故正法圆满。虽说法，若圣教隐没亦不得利益，而今圣教住世期尚未满故，时分圆满。圣教虽住世，若不趣入仍无利益，而今已入圣教之门故，自缘圆满。虽已趣入，若无顺缘善知识摄受，则不知法的真实义，而今有善知识摄受，故增上大悲圆满。此五者须观待他缘而具足故，称为“五他圆满”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五他圆满就是他方提供的修法顺缘上的圆满。我们要有很长远的眼光，知道学法不是凭自己来的，要有非常大的时空因缘。我们从反面去想，才能了解这些大义。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没有生在佛出世的明劫，以导师未出世故世界一片黑暗，就像暗夜沉沉，处在睡梦中一样，这叫“黑暗劫”。从历史上看，过去明劫、暗劫交替，而且大多数时间都是暗劫。整体众生界的善根福德因缘到了非常圆满的时期，才能感得一尊化身佛应世，这相当不容易，如昙花一现般。譬如众生有福德，能感得观音菩萨现前，但也是倏忽间就没有了。如果福德力很深，就能感得化身住一小时、一天等。只有三千大千世界众生的共业福德集聚到高峰点时，才感得毗卢遮那佛从法身中应现二身，化身示现八相成道等，稳定地处在人类世界，让人看到类似的情形，在人类的心识前，以最直接的方式作引导。这是极其不容易的事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尊佛应世，意味着三千大千世界的有缘众生，在一期法蕴当中有了解脱和成佛的机会。也就是，将由这一位化身佛传布增上生至决定胜之间的圆满教法，他为了引领众生回归法界，将宣说圆满法门。这是世出世间无与伦比的大导师，所以称为“大师殊胜圆满”。而我们生逢释迦佛出世的时期，这是第一个圆满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二个圆满是遇到了释迦佛所宣说的一大藏教，权法实法方方面面无不具备，这叫“正法圆满”。从反面来显示，如果佛出世但不说法，我们仍然得不到利益。譬如世尊当年想，自己所证的法凡夫无法了解，那不是分别识的行境，所以说：“深寂光明离戏无为法，犹如甘露我今已证得，纵为谁说亦不能解了，故今无言默然住林中。”这是《普耀经》上说的，《法华经》里也有类似的说法：“止止不须说，我法妙难思。”这不是分别识能达到的，只有断掉分别识才能彻底现前，它非常甚深难以了解。然而世尊想到：过去诸佛说三乘法接引众生，所以我现在也要为众生说法。这样在梵天、帝释的祈请下，佛就在人间首度五比丘，从此有了四十九年说法利生的情况。这可以归纳为三次第法轮或三转法轮，它代表完备的法藏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《法华经》所说：世尊为令众生开示悟入佛的知见而宣说妙法。一开始由于众生根机未熟，要说四谛法轮，也叫“法相教”或者“相教”。“相”是显示之义，指一切染净显现都是由因缘而起，以四谛为代表，苦集是染因果，灭道是净因果。这样就知道，一切相都是缘起显现出来的，并非由心外的自在天、自性等所生，也不是无因而现，而是每个众生以心如是做而如是现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佛宣说破相教，要我们了解这一切相或者显现，当现之时就了不可得，都是空性，告诉众生不要迷执心前的妄相，这才有回归的可能。宣说了破相教，众生就开始远离一切粗细执著，不仅远离人我执，也远离法我执，知道一切相都是虚的，无可执著。这之后宣说了善辨法轮，直接指示众生本具如来藏，这也叫做“直示自性法轮”。说空只是从否定方面破除众生的执著，也就是破相，而没有直接显示真心，在第三转如来藏法轮中，才直接指示众生是佛。他的自性圆具一切恒河沙数佛功德法，或者说本具三身四智等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到此为止，就有了非常完备的成佛的法藏，这里面包括权法、实法。权法是接引众生成佛施设的方便，实法是直接指示众生本来成佛，或者本来是佛。像这样，从生死地回归法界的方法都宣说完毕后，佛在度生缘尽时入于涅槃。直到今天为止，留下了极其完备的成佛法藏，这叫“正法圆满”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说的“次第三转”，不只是从时间上了解次第，还表明了众生从粗浅的对于相的理解开始，逐步了解到空，再了解到性，这叫做相、空、性三种次第的法轮。由浅至深，由权达实，由末至本，最终揭示万法的本来实相，也就是妙明真心，像这样极其完备。我们要想到：终于遇到如此不可思议的法藏，真正有了正法圆满这一分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三个是时分圆满。佛说了这么完备的法，都是引导众生直接或间接成佛的方便，可以说是世上最不可思议的如意宝，但这也是缘起的产物，不可能长存。佛的教法有正法、像法和末法三期，之后法就在世上隐没。如果没有了佛法，人们光是说着过往的历史，一个字也见不到，那仍然无从得到利益。必须自身能够接触到教法，它才成为离过证德、息苦得乐的因缘。法连一个文字都没有了，那就不得利益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在虽然处在末法时期，但是佛的显密法轮仍然完备地留存在世上。我们今天阅读大藏经，能看到三乘法门，还有诸多菩萨祖师所造的论典、注疏、修行引导、教言等等，而且有很多自佛传来的没有间断的清净传承，所以现在的时期是很圆满的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四自缘圆满。虽然教法还存留于世，如果自己没有信心趣入，仍然不得利益。就像世间很多人是无暇之人，虽然佛法在这里，但是他一点信心也没有，根本不趣入。对他们来说，等于处在无法时期，因为他的内心拒绝佛法。而我们对小乘、大乘、密乘各种法都是有信心的，能趣入佛法，所以自身的缘分上极其圆满。这也是过去在诸佛前种过很多善根的缘故，否则没办法以信心来趣入，这是相当不容易的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世间凡庸之辈很多，人们只知道求现世享乐、饮食男女等等，信入甚深正法的确要有非常大的善根。有些连人天善法都难以信受，属于可怜的无善根辈。而有些只能信到人天乘法，更深一层出世以上的法就没办法相信，这是善根较浅。有些虽然信出世法，但只信小乘法，就像现在一些修小乘的人。还有一些只能信三阿僧祇劫成佛的渐教法门，对于圆顿法难以信受等等。这就看到，各自在缘分上有很多差别。从总体来看，我们能够信受小大密三乘法门，所以自身的缘分非常圆满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虽然有信心趣入佛门，如果没有顺缘善知识的摄受，仍然像看天书一样，光是有一种清净的信心，由于宿世善根见到经书就欢喜，但还是不懂。而我们已经得到善知识的摄受，以他助缘启发的力量，自己开始了解法义。从人天乘的因果开始，四谛法、空性法、如来藏法等等，能逐渐趣入一层一层的法义，智慧越来越深细，见解越来越圆满等等。这一切表明有增上大悲圆满。“增上”就是辅助升进的力量，就好比有日光后，具眼者能见到色法，有善知识的指示，自己就能见到诸法的真实义。“大悲”是指善知识以悲心开示解脱之道，这方面也相当圆满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五方面都是观待他缘才能具足，脱开佛出世、说法等缘，单凭我们自身，即使无数亿年也不可能出现一分。现在外在因缘如此殊胜，我们又具有佛性，两者和合，的确有非常好的修法因缘。像这样，要了解在自身上具足五种他圆满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如是八暇十满悉皆具足，则是修持正法的所依，故称为“人身宝”。相比之下，其他不具足者，不能趣入真实解脱道，故称为“普通人身”。因此从今日起对自己也可称呼“人身宝”，对此数修欢喜。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是给自己重新命名。我们要认识到生命的价值和意义，当体察到自己具足了八暇十满，就要知道这是修持圣法极宝贵的所依，应当称呼为“人身宝”。反观其他不具足者，即使得了人身也不能趣入解脱道，所以只是庸俗人身。因此，对于自己已经获得的无价之宝暇满妙身要修欢喜心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《道次第》中所说，过去有一座名叫“玛卡喀”的壮丽雕房，之后一度失坏，有一个老人几十年都没见到这个雕房。有一天忽然听说雕房又恢复了，于是拄着拐杖激动地去看它，欢喜地感叹道：“真的又出现了！这是梦吗？”就像这样，我们经过累世的努力，中间不知道有多少辛酸血汗，在恶趣里受尽了苦，今天终于出头，得到了人身宝，宛如到了有无量珍宝的宝山中，随手就能探取到功德妙宝。三乘法的珍宝近在眼前，只要自己能珍惜，下至在一天当中都能出现无量法的利益，对此应当非常欢喜。这比得到金钱、荣誉、地位，甚至得到天王的席位都要荣幸得多。因此，此生要以修法为唯一大事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所有珍宝里以人身宝最为可贵。得到人身宝就足够了，不必羡慕其他，也不要把光阴耗在无实义的事上，能遇到法就足够了。这也是噶当四依法的根本。在思维前行的妙理后，了解了缘起的大义、生命的大义，自然会发起誓愿：“心依于法，法依于贫，贫依于死，死依于岩。”也就是认识大义后，绝对会削减对现世的执著，所以第一步退心法就是修暇满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又怎么具体来体认呢？所谓“修持正法的所依”，就是指它在正法的运作上是极好的工具。目前由过去无量福缘显现的境界、缘分实在太好了。从负面来说脱离了八无暇，获得了暇满体性。没有生在痛苦深重的恶趣，被恶业钳制住，时时不得自由、处处受饥渴，甚至烈火烧身等等，也没有生在庸俗无意义的无想天中，而是处在人间。目前的时间、地方、根身、心行等等，各方面都相当不错。没有落在无佛世、边鄙地，也没有成为喑哑，六根健全，心识要修法都很管用，还有宝贵的信心，没有落在邪见里。已经脱离了无暇状态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暇身的差别分来看，自体、他方的缘都完具。自身有人的身所依，以这个工具能不断地修法行法，什么样的法行事业基本都能做、有缘分，能够一步步升华，从人的地位升华到佛。这都是事在人为，能去做的话，的确已拥有了最殊胜的妙宝，它超过了无数架飞机、无数台电脑、无数种科技产品。那些只是科学家运用物质原理创造出来为人类提供便利的工具，而人身宝是我们经过无数劫的辛勤努力，才得到的极完备的修法所依。这上面阿赖耶识田里种了好多善种子，那是积累了多么好的修法资源。所以我们现在只要留心一点，看到法义很快能懂，对佛法有亲切感、好乐心，对三宝有恭敬心等等，这都是不可思议的事。试想，再高端的电子产品也只是无情物，再先进的电脑、飞机、卫星也都是无情物，而我们的心识具有灵性，这的确是无数劫辛勤积资的结果。想到这里自己应该欢喜：我竟然有这份善根、这份因缘，在学法方面如此顺利，如此有相应度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再从环境来看，的确是生在了宝山。目前已经回到佛法上升阶段，法缘非常多，时代相对来说蛮好，没有受压制，很自由，能接触到很多法。我们现在正处在正法中土，各种法都有缘触到。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自身的根很好。除了吃饭、睡觉以外，只要肯努力，从早到晚一天十来个小时都能投入闻思修的运作当中。因为根很好，眼睛能看，耳朵能听，舌根能讽诵、演说，身根能礼拜、打座、合掌结印，意根能转起深细的思维观察，而且能发起慈悲、智慧，三学六度等等都有能力趣入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业行上也没有颠倒。没有造很重的五无间罪等，对于善有一分胜解，有一种信念想要学好。一见到大乘法等等特别有一种信心和好乐，谈到造恶不怎么喜欢，说到修法就特别喜欢。这都是对于善有胜解，不知道是多少世、多少劫修来的福分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内在有信心，对佛有信心，对佛说的法有信心。正法是一切白法的根源，由于相信佛，对佛所传的一切法就很有信心。不但意乐圆满，对善有胜解，而且对法藏特别有信心，这就是正信圆满。这么看来自身的条件的确很好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说他缘上也很具足。如今生逢贤劫第四导师释迦佛出世。世尊因地以无比的悲愿，摄受我们这些千佛难度的恶浊众生，经过三大阿僧祇劫的修行，终于实现了所愿，在浊世成佛，使得整个世界充满了光明。如果没有正法，万古如长夜，众生在愚痴黑暗中颠倒错乱，造下无量恶业。但是，现在有了导师正等觉慈悲普照的光明、智慧指点的光明，我们顿时就处在光明的世界。这个光明就是无上导师出世了，这是极其幸运的。佛无量劫来积集资粮、发愿回向，以及众生的善根福德等各种因缘和合，终于在两千五百多年前，无上的世尊降临人间，示现成佛。离我们现在不是太远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而且，佛来世上宣说了极完备的九乘法类。引导着我们从善恶因果正道开始，逐步提升；由四谛法趣向解脱；又由无相法轮，认识到人我法我都是妄相，从而远离执著；再指点众生本具如来藏，本来是佛。像这样，极完备的三次第法轮出现于世，我们所看到的大藏经里有无数的法藏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是多么幸运，处在正法圆满的状况里。如果法有残缺，那就没办法实现解脱和成佛。就像佛出世前，或者法没传到东土期间，世上最多只有人天乘教法。此前人类甚至处在疯狂蒙昧当中，过着愚痴暗昧的生活。没有正法的引导，我们是何等幼稚、愚痴、荒谬、险恶，但是有了圆满的法藏就截然不同，那是无上导师以无比的智慧慈悲在一点一滴地指点我们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在回归本性的道路上，的确是幼稚的小孩，因为长劫以来迷失得太深。为了扭转众生的颠倒习性，世尊49年说法，一步一步地引导，让我们从愚蒙颠倒中逐渐走出来。佛首先从因果上教导，使我们顺着正见的指点开始看清道路，然后顺着闻思修的轨道纠正自心，调整习性，逐渐恢复正常，往人天正道上走，生在善趣安稳之处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不仅如此，还进一步给我们揭示深细的轮涅两重因果，给我们指示一切都是苦，它的根源是我执，并且开示人无我等，帮我们脱出错乱的循环圈。这样宣说四谛，把我们从生死引向涅槃，这才有了解脱道的起点。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了扩展众生的心量，佛又宣说了大乘法。让我们发起无上道心，成为成佛的种子、无量福德的起因。然后拓展开来，以大心力行持菩萨道，寻求无上佛果。在这个过程中，首先告诉我们，在阿赖耶缘起里怎么随习气力不断幻变，又怎么在心上种善因而逐渐转舍转得，把妄识转成四种智慧。这样揭示内的阿赖耶缘起，让我们了解到一切都是心识的幻变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此之上，佛又进一步揭示一切所缘、所知的八识行境全是虚假的，犹如幻梦一般。为了让我们脱离林林总总的人我和法我的执著，宣说了二十多年的般若法。一路空到底，破掉对妄相的执著。这才知道，这一切都是客尘没有实义，才开始脱掉向外的执著心。也就是无始以来，由一念入迷的错乱习性，以为心外有实我、实法，从而不断地攀缘境相导致流转，当了解到一切法或者相全是虚假时，就开始歇止狂心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在最后时期，佛开权显实，宣说了《法华》《涅槃》等经，直接指示众生本来是佛。在这个见地上，又有金刚乘迅速恢复本来的各种方便。像这样，有如此完备的法藏，这就是正法圆满。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到今天为止，虽然一代时教入了末法期，但仍然住在世上。按《法灭经》来说，佛经逐渐隐没，最初是《楞严经》《般舟三昧经》，到最后《无量寿经》隐灭，这样一代佛的法藏就在世间消失。而我们现在处在末法时期，自己应该深感庆幸，虽然比前不足，但比后还是好得多，能够闻到佛法。尤其今生闻到了净土法，的确可以一生得解脱。因缘不会聚时，在数不清的年劫里众生都陷在黑暗当中，连一个法句、一尊佛像都看不到，是这么可怕。而我们现在样样都看得到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特别庆幸的是，自己竟然能趣入佛门，成为一名三宝弟子，开始往法道上走，这也特别幸运。很多人与佛法无缘，或者只是做一点研究，在门外转，而自己真正能够发誓皈依佛为师，皈依法为道，皈依僧为伴。以这种誓愿推动自心，开始走解脱、成佛的道路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这个过程中，如果没得到善知识摄受，即使有浩瀚如海的法藏，还是不知道该怎么趣入。再多的法教摆在面前，自己也不晓得怎么修，连最基础一分也没办法得到要义。但现在有善知识的摄受，开始一步一步了解法的真实义。以本部《前行》为主，从暇满开始，一节一节的法义都会逐渐了解。这都要有善知识的指点，否则自己是看不懂的，或者自以为懂，其实是不懂的。这样就要了解到：我现在有增上大悲圆满，有很好的助缘力在帮我。他对于法义方方面面都在指点，帮我打开慧眼，或者在提携、帮助，把我安置在法道上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就想到：我这个修持圣法所依的依缘，内外方方面面是如此完善，它就叫“人身宝”。“宝”是指能如愿赐予所需，意思是在目前的内外因缘下，如果要修前行法，那一步一步都可以修起来。如果不具条件，就一分也修不起，非常困难。即使得了人身，也与法结了缘，但是连“暇满”二字的含义都不了解，对自身的体性也是丝毫不知。暇满尚且不知，何况上面的法，更是什么也不知道。这就很可怜，一点法也修不到，在自身上无法实现真实义利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世上的芸芸众生，一心想着饮食男女，整天搞吃喝玩乐，混吃等死，这就很可怜。在这样的人身上，三士道的内涵一点也没有，他连后世都不相信，更不会为后世做准备。现在已经到了道德滑坡、信仰真空的年代，人们不相信善恶因果，对于行善一点不肯做，对于造恶却特别起劲。而我们已经摆脱这种状况，入到了非常殊胜的法道里。这样对比才知道，这的确是人身宝！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“修持正法的所依”，这里应该定义成，九乘法任何方面都可以依靠暇满来修，可以积累无量的福德和智慧。就三士道而言，修下士可以成功，修中士可以成功，修上士也可以成功。比如最初的暇满、无常等，虽然一开始很难修到完备的量，但只要努力，心里还是能起，这就有希望。只要珍惜机缘，不断累积、修习下去，逐渐会认识到现世法没意义，要珍惜人身，把心力都用在修法上。学了无常，逐渐会看到器情万法都是坏灭性，缘一过就没有了，一点靠不住，只有法靠得住。而人的生命就像广场中的油灯，很快会被吹灭，今天都难保不死。这时就会一心趣向法，寻求来世以上义利的意乐会起，会转入下士以上的行列，开始成为修法的人。按这样来修，时时都会出现有实义的情况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这样的身心以及外在条件的聚合下再往上修，求来世的心也能够退掉。自己修了苦和业果以后就完全不一样，看到三有的一切都是业的幻变，不可能有什么安乐，最终发现全是苦，这时就不希求来世得人天果了，而是一心求解脱。为此能依止善知识，希求解脱义利。随后进入皈依，开启一切善道之门。再修发心，入到大乘愿行菩提心，以及六度的各种修轨当中。之后积资净障，在短时间里积聚无量资粮，消除无始劫来的无数业障。随后跟上师大宝相应，他是一切佛的总集，成为最切近的开发自性的因缘。或者修断法，消掉一切执著。修往生法，即生就生到功德无比殊胜的净土。这样就看到前景十分光明，因为依靠这个人身宝，的确能出现这些修法的义利，它是最好的修法工具或者因缘条件。的确是旷劫难遇，就像昙花万年不开，而今天已经圆满开放了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从入三乘来说，以这个根身因缘，能够发起出离心受别解脱戒。再者，以这个大心力以及各种善根的滋润，能发起菩提心，尽未来际行持菩提大道。在这样的根身上能修成金刚身，能开悟本性，能修大圆满。也是在这个身上，临终能够直接生到极乐世界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世上还有比它更好的宝贝吗？没有！我们不要很短浅地想：我只是个人，相貌不太端正，钱也不多。不要这样想，你要看到它在修法上的价值，才知道是人身宝。那么如何利用它呢？就要用它来修法。只有两个字：“修法”，没有别的，人身的意义就在修法上。了解这些以后，噶当的“心依于法”的确会出来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之后通过对比，就会感到百倍庆幸。 比如住在城市里，一出门看到那么多芸芸众生，自己应该感觉：太幸运了！太幸运了！这的确是无数沙子里的一颗金砾，我就是金砾，其他全是沙子。这时要用欢喜心来滋润取心要的欲乐，一心摄取法的意义，有了法才叫“心要”“实义”，没有法全是罪恶和垃圾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懂了这个意义，从今天开始就对自己称呼“人身宝”。每当想起我竟然有这样的人身，而它又是因缘法，因缘不会重现，就要格外珍惜此时此刻的宝贵机缘。珍惜人身要落在一天、一小时、一分、一秒上，不能盲目乐观：我得了人身宝，可以睡三天觉了。那是很愚痴的。其实，人身宝具体就体现在每一天的宝贵时间和修法因缘上。如果每一天都随便浪费，那的确是世上最愚痴的人。一旦提起欢喜的意乐，就会有特别珍惜的心。要由欢喜心来提起一种修法的劲头、一种兢兢业业孜孜不倦摄持法的心、一种特别大的取心要欲。就像金厄瓦，一想起人身难得，就不愿以睡觉来空耗。太难得了，我怎么能失去它？失去的时间不会再回来。他的取心要欲特别强的缘故，致使一生从不睡觉，念满了九亿遍不动佛心咒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1、什么是“他圆满”？一一观察五他圆满，思维：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（1）如果释迦佛未出世，我们现在的状况如何？佛出世意味着什么？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（2）为什么佛不说法众生就不得利益？完备的成佛法藏对我们修行有什么利益？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（3）如果现在圣教已隐没，我们的状况会如何？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（4）为什么自己不趣入圣教就不得利益？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（5）入圣教但未得善知识摄受，状况如何？善知识的摄受对我们修行有什么帮助？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2、什么是“人身宝”？为什么它最珍贵？从正反面思维人身宝是修持正法的所依，来体认它的珍贵，并对此修欢喜心。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实修引导之法轨讲记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实修引导之法轨讲记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