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（二）五他圆满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他圆满者，若不生在佛出世的明劫，尚且无正法之名，而今已遇佛出世之明劫故，大师殊胜圆满。佛虽出世，若不说法亦无利益，而今佛已次第三转法轮，故正法圆满。虽说法，若圣教隐没亦不得利益，而今圣教住世期尚未满故，时分圆满。圣教虽住世，若不趣入仍无利益，而今已入圣教之门故，自缘圆满。虽已趣入，若无顺缘善知识摄受，则不知法的真实义，而今有善知识摄受，故增上大悲圆满。此五者须观待他缘而具足故，称为“五他圆满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五他圆满就是他方提供的修法顺缘上的圆满。我们要有很长远的眼光，知道学法不是凭自己来的，要有非常大的时空因缘。我们从反面去想，才能了解这些大义。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没有生在佛出世的明劫，以导师未出世故世界一片黑暗，就像暗夜沉沉，处在睡梦中一样，这叫“黑暗劫”。从历史上看，过去明劫、暗劫交替，而且大多数时间都是暗劫。整体众生界的善根福德因缘到了非常圆满的时期，才能感得一尊化身佛应世，这相当不容易，如昙花一现般。譬如众生有福德，能感得观音菩萨现前，但也是倏忽间就没有了。如果福德力很深，就能感得化身住一小时、一天等。只有三千大千世界众生的共业福德集聚到高峰点时，才感得毗卢遮那佛从法身中应现二身，化身示现八相成道等，稳定地处在人类世界，让人看到类似的情形，在人类的心识前，以最直接的方式作引导。这是极其不容易的事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尊佛应世，意味着三千大千世界的有缘众生，在一期法蕴当中有了解脱和成佛的机会。也就是，将由这一位化身佛传布增上生至决定胜之间的圆满教法，他为了引领众生回归法界，将宣说圆满法门。这是世出世间无与伦比的大导师，所以称为“大师殊胜圆满”。而我们生逢释迦佛出世的时期，这是第一个圆满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个圆满是遇到了释迦佛所宣说的一大藏教，权法实法方方面面无不具备，这叫“正法圆满”。从反面来显示，如果佛出世但不说法，我们仍然得不到利益。譬如世尊当年想，自己所证的法凡夫无法了解，那不是分别识的行境，所以说：“深寂光明离戏无为法，犹如甘露我今已证得，纵为谁说亦不能解了，故今无言默然住林中。”这是《普耀经》上说的，《法华经》里也有类似的说法：“止止不须说，我法妙难思。”这不是分别识能达到的，只有断掉分别识才能彻底现前，它非常甚深难以了解。然而世尊想到：过去诸佛说三乘法接引众生，所以我现在也要为众生说法。这样在梵天、帝释的祈请下，佛就在人间首度五比丘，从此有了四十九年说法利生的情况。这可以归纳为三次第法轮或三转法轮，它代表完备的法藏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《法华经》所说：世尊为令众生开示悟入佛的知见而宣说妙法。一开始由于众生根机未熟，要说四谛法轮，也叫“法相教”或者“相教”。“相”是显示之义，指一切染净显现都是由因缘而起，以四谛为代表，苦集是染因果，灭道是净因果。这样就知道，一切相都是缘起显现出来的，并非由心外的自在天、自性等所生，也不是无因而现，而是每个众生以心如是做而如是现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佛宣说破相教，要我们了解这一切相或者显现，当现之时就了不可得，都是空性，告诉众生不要迷执心前的妄相，这才有回归的可能。宣说了破相教，众生就开始远离一切粗细执著，不仅远离人我执，也远离法我执，知道一切相都是虚的，无可执著。这之后宣说了善辨法轮，直接指示众生本具如来藏，这也叫做“直示自性法轮”。说空只是从否定方面破除众生的执著，也就是破相，而没有直接显示真心，在第三转如来藏法轮中，才直接指示众生是佛。他的自性圆具一切恒河沙数佛功德法，或者说本具三身四智等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此为止，就有了非常完备的成佛的法藏，这里面包括权法、实法。权法是接引众生成佛施设的方便，实法是直接指示众生本来成佛，或者本来是佛。像这样，从生死地回归法界的方法都宣说完毕后，佛在度生缘尽时入于涅槃。直到今天为止，留下了极其完备的成佛法藏，这叫“正法圆满”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说的“次第三转”，不只是从时间上了解次第，还表明了众生从粗浅的对于相的理解开始，逐步了解到空，再了解到性，这叫做相、空、性三种次第的法轮。由浅至深，由权达实，由末至本，最终揭示万法的本来实相，也就是妙明真心，像这样极其完备。我们要想到：终于遇到如此不可思议的法藏，真正有了正法圆满这一分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个是时分圆满。佛说了这么完备的法，都是引导众生直接或间接成佛的方便，可以说是世上最不可思议的如意宝，但这也是缘起的产物，不可能长存。佛的教法有正法、像法和末法三期，之后法就在世上隐没。如果没有了佛法，人们光是说着过往的历史，一个字也见不到，那仍然无从得到利益。必须自身能够接触到教法，它才成为离过证德、息苦得乐的因缘。法连一个文字都没有了，那就不得利益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虽然处在末法时期，但是佛的显密法轮仍然完备地留存在世上。我们今天阅读大藏经，能看到三乘法门，还有诸多菩萨祖师所造的论典、注疏、修行引导、教言等等，而且有很多自佛传来的没有间断的清净传承，所以现在的时期是很圆满的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四自缘圆满。虽然教法还存留于世，如果自己没有信心趣入，仍然不得利益。就像世间很多人是无暇之人，虽然佛法在这里，但是他一点信心也没有，根本不趣入。对他们来说，等于处在无法时期，因为他的内心拒绝佛法。而我们对小乘、大乘、密乘各种法都是有信心的，能趣入佛法，所以自身的缘分上极其圆满。这也是过去在诸佛前种过很多善根的缘故，否则没办法以信心来趣入，这是相当不容易的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间凡庸之辈很多，人们只知道求现世享乐、饮食男女等等，信入甚深正法的确要有非常大的善根。有些连人天善法都难以信受，属于可怜的无善根辈。而有些只能信到人天乘法，更深一层出世以上的法就没办法相信，这是善根较浅。有些虽然信出世法，但只信小乘法，就像现在一些修小乘的人。还有一些只能信三阿僧祇劫成佛的渐教法门，对于圆顿法难以信受等等。这就看到，各自在缘分上有很多差别。从总体来看，我们能够信受小大密三乘法门，所以自身的缘分非常圆满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虽然有信心趣入佛门，如果没有顺缘善知识的摄受，仍然像看天书一样，光是有一种清净的信心，由于宿世善根见到经书就欢喜，但还是不懂。而我们已经得到善知识的摄受，以他助缘启发的力量，自己开始了解法义。从人天乘的因果开始，四谛法、空性法、如来藏法等等，能逐渐趣入一层一层的法义，智慧越来越深细，见解越来越圆满等等。这一切表明有增上大悲圆满。“增上”就是辅助升进的力量，就好比有日光后，具眼者能见到色法，有善知识的指示，自己就能见到诸法的真实义。“大悲”是指善知识以悲心开示解脱之道，这方面也相当圆满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五方面都是观待他缘才能具足，脱开佛出世、说法等缘，单凭我们自身，即使无数亿年也不可能出现一分。现在外在因缘如此殊胜，我们又具有佛性，两者和合，的确有非常好的修法因缘。像这样，要了解在自身上具足五种他圆满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如是八暇十满悉皆具足，则是修持正法的所依，故称为“人身宝”。相比之下，其他不具足者，不能趣入真实解脱道，故称为“普通人身”。因此从今日起对自己也可称呼“人身宝”，对此数修欢喜。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是给自己重新命名。我们要认识到生命的价值和意义，当体察到自己具足了八暇十满，就要知道这是修持圣法极宝贵的所依，应当称呼为“人身宝”。反观其他不具足者，即使得了人身也不能趣入解脱道，所以只是庸俗人身。因此，对于自己已经获得的无价之宝暇满妙身要修欢喜心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《道次第》中所说，过去有一座名叫“玛卡喀”的壮丽雕房，之后一度失坏，有一个老人几十年都没见到这个雕房。有一天忽然听说雕房又恢复了，于是拄着拐杖激动地去看它，欢喜地感叹道：“真的又出现了！这是梦吗？”就像这样，我们经过累世的努力，中间不知道有多少辛酸血汗，在恶趣里受尽了苦，今天终于出头，得到了人身宝，宛如到了有无量珍宝的宝山中，随手就能探取到功德妙宝。三乘法的珍宝近在眼前，只要自己能珍惜，下至在一天当中都能出现无量法的利益，对此应当非常欢喜。这比得到金钱、荣誉、地位，甚至得到天王的席位都要荣幸得多。因此，此生要以修法为唯一大事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所有珍宝里以人身宝最为可贵。得到人身宝就足够了，不必羡慕其他，也不要把光阴耗在无实义的事上，能遇到法就足够了。这也是噶当四依法的根本。在思维前行的妙理后，了解了缘起的大义、生命的大义，自然会发起誓愿：“心依于法，法依于贫，贫依于死，死依于岩。”也就是认识大义后，绝对会削减对现世的执著，所以第一步退心法就是修暇满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又怎么具体来体认呢？所谓“修持正法的所依”，就是指它在正法的运作上是极好的工具。目前由过去无量福缘显现的境界、缘分实在太好了。从负面来说脱离了八无暇，获得了暇满体性。没有生在痛苦深重的恶趣，被恶业钳制住，时时不得自由、处处受饥渴，甚至烈火烧身等等，也没有生在庸俗无意义的无想天中，而是处在人间。目前的时间、地方、根身、心行等等，各方面都相当不错。没有落在无佛世、边鄙地，也没有成为喑哑，六根健全，心识要修法都很管用，还有宝贵的信心，没有落在邪见里。已经脱离了无暇状态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暇身的差别分来看，自体、他方的缘都完具。自身有人的身所依，以这个工具能不断地修法行法，什么样的法行事业基本都能做、有缘分，能够一步步升华，从人的地位升华到佛。这都是事在人为，能去做的话，的确已拥有了最殊胜的妙宝，它超过了无数架飞机、无数台电脑、无数种科技产品。那些只是科学家运用物质原理创造出来为人类提供便利的工具，而人身宝是我们经过无数劫的辛勤努力，才得到的极完备的修法所依。这上面阿赖耶识田里种了好多善种子，那是积累了多么好的修法资源。所以我们现在只要留心一点，看到法义很快能懂，对佛法有亲切感、好乐心，对三宝有恭敬心等等，这都是不可思议的事。试想，再高端的电子产品也只是无情物，再先进的电脑、飞机、卫星也都是无情物，而我们的心识具有灵性，这的确是无数劫辛勤积资的结果。想到这里自己应该欢喜：我竟然有这份善根、这份因缘，在学法方面如此顺利，如此有相应度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再从环境来看，的确是生在了宝山。目前已经回到佛法上升阶段，法缘非常多，时代相对来说蛮好，没有受压制，很自由，能接触到很多法。我们现在正处在正法中土，各种法都有缘触到。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自身的根很好。除了吃饭、睡觉以外，只要肯努力，从早到晚一天十来个小时都能投入闻思修的运作当中。因为根很好，眼睛能看，耳朵能听，舌根能讽诵、演说，身根能礼拜、打座、合掌结印，意根能转起深细的思维观察，而且能发起慈悲、智慧，三学六度等等都有能力趣入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业行上也没有颠倒。没有造很重的五无间罪等，对于善有一分胜解，有一种信念想要学好。一见到大乘法等等特别有一种信心和好乐，谈到造恶不怎么喜欢，说到修法就特别喜欢。这都是对于善有胜解，不知道是多少世、多少劫修来的福分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内在有信心，对佛有信心，对佛说的法有信心。正法是一切白法的根源，由于相信佛，对佛所传的一切法就很有信心。不但意乐圆满，对善有胜解，而且对法藏特别有信心，这就是正信圆满。这么看来自身的条件的确很好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他缘上也很具足。如今生逢贤劫第四导师释迦佛出世。世尊因地以无比的悲愿，摄受我们这些千佛难度的恶浊众生，经过三大阿僧祇劫的修行，终于实现了所愿，在浊世成佛，使得整个世界充满了光明。如果没有正法，万古如长夜，众生在愚痴黑暗中颠倒错乱，造下无量恶业。但是，现在有了导师正等觉慈悲普照的光明、智慧指点的光明，我们顿时就处在光明的世界。这个光明就是无上导师出世了，这是极其幸运的。佛无量劫来积集资粮、发愿回向，以及众生的善根福德等各种因缘和合，终于在两千五百多年前，无上的世尊降临人间，示现成佛。离我们现在不是太远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且，佛来世上宣说了极完备的九乘法类。引导着我们从善恶因果正道开始，逐步提升；由四谛法趣向解脱；又由无相法轮，认识到人我法我都是妄相，从而远离执著；再指点众生本具如来藏，本来是佛。像这样，极完备的三次第法轮出现于世，我们所看到的大藏经里有无数的法藏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是多么幸运，处在正法圆满的状况里。如果法有残缺，那就没办法实现解脱和成佛。就像佛出世前，或者法没传到东土期间，世上最多只有人天乘教法。此前人类甚至处在疯狂蒙昧当中，过着愚痴暗昧的生活。没有正法的引导，我们是何等幼稚、愚痴、荒谬、险恶，但是有了圆满的法藏就截然不同，那是无上导师以无比的智慧慈悲在一点一滴地指点我们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在回归本性的道路上，的确是幼稚的小孩，因为长劫以来迷失得太深。为了扭转众生的颠倒习性，世尊49年说法，一步一步地引导，让我们从愚蒙颠倒中逐渐走出来。佛首先从因果上教导，使我们顺着正见的指点开始看清道路，然后顺着闻思修的轨道纠正自心，调整习性，逐渐恢复正常，往人天正道上走，生在善趣安稳之处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不仅如此，还进一步给我们揭示深细的轮涅两重因果，给我们指示一切都是苦，它的根源是我执，并且开示人无我等，帮我们脱出错乱的循环圈。这样宣说四谛，把我们从生死引向涅槃，这才有了解脱道的起点。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了扩展众生的心量，佛又宣说了大乘法。让我们发起无上道心，成为成佛的种子、无量福德的起因。然后拓展开来，以大心力行持菩萨道，寻求无上佛果。在这个过程中，首先告诉我们，在阿赖耶缘起里怎么随习气力不断幻变，又怎么在心上种善因而逐渐转舍转得，把妄识转成四种智慧。这样揭示内的阿赖耶缘起，让我们了解到一切都是心识的幻变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此之上，佛又进一步揭示一切所缘、所知的八识行境全是虚假的，犹如幻梦一般。为了让我们脱离林林总总的人我和法我的执著，宣说了二十多年的般若法。一路空到底，破掉对妄相的执著。这才知道，这一切都是客尘没有实义，才开始脱掉向外的执著心。也就是无始以来，由一念入迷的错乱习性，以为心外有实我、实法，从而不断地攀缘境相导致流转，当了解到一切法或者相全是虚假时，就开始歇止狂心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在最后时期，佛开权显实，宣说了《法华》《涅槃》等经，直接指示众生本来是佛。在这个见地上，又有金刚乘迅速恢复本来的各种方便。像这样，有如此完备的法藏，这就是正法圆满。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今天为止，虽然一代时教入了末法期，但仍然住在世上。按《法灭经》来说，佛经逐渐隐没，最初是《楞严经》《般舟三昧经》，到最后《无量寿经》隐灭，这样一代佛的法藏就在世间消失。而我们现在处在末法时期，自己应该深感庆幸，虽然比前不足，但比后还是好得多，能够闻到佛法。尤其今生闻到了净土法，的确可以一生得解脱。因缘不会聚时，在数不清的年劫里众生都陷在黑暗当中，连一个法句、一尊佛像都看不到，是这么可怕。而我们现在样样都看得到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特别庆幸的是，自己竟然能趣入佛门，成为一名三宝弟子，开始往法道上走，这也特别幸运。很多人与佛法无缘，或者只是做一点研究，在门外转，而自己真正能够发誓皈依佛为师，皈依法为道，皈依僧为伴。以这种誓愿推动自心，开始走解脱、成佛的道路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这个过程中，如果没得到善知识摄受，即使有浩瀚如海的法藏，还是不知道该怎么趣入。再多的法教摆在面前，自己也不晓得怎么修，连最基础一分也没办法得到要义。但现在有善知识的摄受，开始一步一步了解法的真实义。以本部《前行》为主，从暇满开始，一节一节的法义都会逐渐了解。这都要有善知识的指点，否则自己是看不懂的，或者自以为懂，其实是不懂的。这样就要了解到：我现在有增上大悲圆满，有很好的助缘力在帮我。他对于法义方方面面都在指点，帮我打开慧眼，或者在提携、帮助，把我安置在法道上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想到：我这个修持圣法所依的依缘，内外方方面面是如此完善，它就叫“人身宝”。“宝”是指能如愿赐予所需，意思是在目前的内外因缘下，如果要修前行法，那一步一步都可以修起来。如果不具条件，就一分也修不起，非常困难。即使得了人身，也与法结了缘，但是连“暇满”二字的含义都不了解，对自身的体性也是丝毫不知。暇满尚且不知，何况上面的法，更是什么也不知道。这就很可怜，一点法也修不到，在自身上无法实现真实义利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世上的芸芸众生，一心想着饮食男女，整天搞吃喝玩乐，混吃等死，这就很可怜。在这样的人身上，三士道的内涵一点也没有，他连后世都不相信，更不会为后世做准备。现在已经到了道德滑坡、信仰真空的年代，人们不相信善恶因果，对于行善一点不肯做，对于造恶却特别起劲。而我们已经摆脱这种状况，入到了非常殊胜的法道里。这样对比才知道，这的确是人身宝！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“修持正法的所依”，这里应该定义成，九乘法任何方面都可以依靠暇满来修，可以积累无量的福德和智慧。就三士道而言，修下士可以成功，修中士可以成功，修上士也可以成功。比如最初的暇满、无常等，虽然一开始很难修到完备的量，但只要努力，心里还是能起，这就有希望。只要珍惜机缘，不断累积、修习下去，逐渐会认识到现世法没意义，要珍惜人身，把心力都用在修法上。学了无常，逐渐会看到器情万法都是坏灭性，缘一过就没有了，一点靠不住，只有法靠得住。而人的生命就像广场中的油灯，很快会被吹灭，今天都难保不死。这时就会一心趣向法，寻求来世以上义利的意乐会起，会转入下士以上的行列，开始成为修法的人。按这样来修，时时都会出现有实义的情况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这样的身心以及外在条件的聚合下再往上修，求来世的心也能够退掉。自己修了苦和业果以后就完全不一样，看到三有的一切都是业的幻变，不可能有什么安乐，最终发现全是苦，这时就不希求来世得人天果了，而是一心求解脱。为此能依止善知识，希求解脱义利。随后进入皈依，开启一切善道之门。再修发心，入到大乘愿行菩提心，以及六度的各种修轨当中。之后积资净障，在短时间里积聚无量资粮，消除无始劫来的无数业障。随后跟上师大宝相应，他是一切佛的总集，成为最切近的开发自性的因缘。或者修断法，消掉一切执著。修往生法，即生就生到功德无比殊胜的净土。这样就看到前景十分光明，因为依靠这个人身宝，的确能出现这些修法的义利，它是最好的修法工具或者因缘条件。的确是旷劫难遇，就像昙花万年不开，而今天已经圆满开放了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从入三乘来说，以这个根身因缘，能够发起出离心受别解脱戒。再者，以这个大心力以及各种善根的滋润，能发起菩提心，尽未来际行持菩提大道。在这样的根身上能修成金刚身，能开悟本性，能修大圆满。也是在这个身上，临终能够直接生到极乐世界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世上还有比它更好的宝贝吗？没有！我们不要很短浅地想：我只是个人，相貌不太端正，钱也不多。不要这样想，你要看到它在修法上的价值，才知道是人身宝。那么如何利用它呢？就要用它来修法。只有两个字：“修法”，没有别的，人身的意义就在修法上。了解这些以后，噶当的“心依于法”的确会出来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之后通过对比，就会感到百倍庆幸。 比如住在城市里，一出门看到那么多芸芸众生，自己应该感觉：太幸运了！太幸运了！这的确是无数沙子里的一颗金砾，我就是金砾，其他全是沙子。这时要用欢喜心来滋润取心要的欲乐，一心摄取法的意义，有了法才叫“心要”“实义”，没有法全是罪恶和垃圾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懂了这个意义，从今天开始就对自己称呼“人身宝”。每当想起我竟然有这样的人身，而它又是因缘法，因缘不会重现，就要格外珍惜此时此刻的宝贵机缘。珍惜人身要落在一天、一小时、一分、一秒上，不能盲目乐观：我得了人身宝，可以睡三天觉了。那是很愚痴的。其实，人身宝具体就体现在每一天的宝贵时间和修法因缘上。如果每一天都随便浪费，那的确是世上最愚痴的人。一旦提起欢喜的意乐，就会有特别珍惜的心。要由欢喜心来提起一种修法的劲头、一种兢兢业业孜孜不倦摄持法的心、一种特别大的取心要欲。就像金厄瓦，一想起人身难得，就不愿以睡觉来空耗。太难得了，我怎么能失去它？失去的时间不会再回来。他的取心要欲特别强的缘故，致使一生从不睡觉，念满了九亿遍不动佛心咒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1、什么是“他圆满”？一一观察五他圆满，思维：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（1）如果释迦佛未出世，我们现在的状况如何？佛出世意味着什么？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（2）为什么佛不说法众生就不得利益？完备的成佛法藏对我们修行有什么利益？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（3）如果现在圣教已隐没，我们的状况会如何？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（4）为什么自己不趣入圣教就不得利益？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（5）入圣教但未得善知识摄受，状况如何？善知识的摄受对我们修行有什么帮助？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2、什么是“人身宝”？为什么它最珍贵？从正反面思维人身宝是修持正法的所依，来体认它的珍贵，并对此修欢喜心。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实修引导之法轨讲记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实修引导之法轨讲记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