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坏苦者，如颂云：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住增上生满德园，享具贪毒妙欲味，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时至如幻苦行身，得此备具变坏性。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这一颂这样揭示坏苦的意义：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某人安住在增上生人天乐趣功德圆满的园林中，此称为欢喜园。也就是厌舍了恶趣苦就会希求一个安乐的去处，这时会向往乐趣增上生具德的乐园。在这里安住的时候，似乎样样都很快乐。所谓“满德”就是世间色声香味触等的五欲妙德特别圆满。在享受这些妙欲之味时，心中发生了贪著的毒素，这种受用叫做“具贪毒的妙欲味”。这就跟体内中了剧毒一样，很快的时间里因缘成熟，自身上就有各种苦现行出来，是这样变坏的大苦。这就知道，在增上生具德的欢喜园中，样样贪著、样样受用的时候，由于贪著力的缘故任何一种乐都成了苦，任何一种乐都与苦相连，后面不堪忍受的各种忧苦都纷纷滚上心来。可见，增上生乐趣的各种乐受实际是坏苦的自性，备具厌患性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某人在园林精美的房屋等内，正由游戏及歌舞舒畅兴奋时，由和合所生的具毒之饮食严重入于体内故，须臾间身之光泽失坏、眼神低落、于卧处辗转翻滚，现行如是之苦，身体消瘦后苦痛，或者于技艺欢喜之身，容易为技艺所伤，时间已到般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刚句是用譬喻表达出了一个很大的意义。充满快乐景象的园林，代表了轮回世间最美好的境界或果地。它的欺诳性非常大，因为这里看似圆具种种功德，屋宅美轮美奂等等，这般漂亮，哪有不好？“等”字包括了一切处所、器界里的妙相。之后就生在这里了，似乎已经到了真正的安乐园。这里有很多的威仪、活动，也就是游戏、歌舞等，由此会产生非常大的乐受，而且非常适悦心意叫“舒畅”，会逐渐达到非常兴奋的状况叫“兴奋”。然而就在这时，从和合所生的具有毒素的美味饮食严重地渗入体内。以这个缘故，没过多久发现大祸来临，身体失去光泽，变得苍白憔悴，双眼也失去了神彩，变得呆滞不灵，身体无力支撑，只能在卧处翻滚。这样的大苦须臾间就现行在身上，无法脱免，身体一下子消瘦下去，变得非常苦痛。这是一个譬喻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第二个譬喻，身体喜欢某种技艺，然而由这个技艺也很容易使他受到伤害，时辰一到，就陷在大苦当中。这就是以乐故而苦。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坏苦大旷野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坏苦以欲天为极高度的代表，那里有非常多的五欲之乐，无量无边，成了坏苦的大旷野。那里的每一种乐都要变坏，正受用时就是在吃杂有贪毒的美食，每吃一次都在加重贪著。这就决定了欲天充满坏苦，标志着临终五衰相现时，将感受难以忍受的忧苦。据说这种苦超过了地狱苦，或者说是度日如年、如百年那样的难忍之苦。这就是因为反差太大，过去千万年里不断地加深贪著力，就好比一个人不断被吹捧，名誉和地位越来越高，当一夜间失去时，根本无法接受，那种心上跌落的大苦难以想像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很容易认识到地狱、饿鬼、旁生很苦，他们身上感受剧烈的逼恼。比如地狱众生受猛利的火烧、寒逼、刀剑截割等苦，难以忍受。饿鬼千百年里毫无受用饮食的希望，一直处在饥渴的煎熬中。像这样，处在极剧的痛苦逼恼状态，只有受苦的份。然而会认为，上层的众生很乐，在千万年里受用高级生活，连一点点劳累、忧愁也没有，这多享受，不晓得高层众生的苦。天人表示高层，所谓高层的苦，就是受乐时一直在增长掉落的势力，由于心一直贪著，不断地发展，最后一下子踏空，那种心上的苦是无法想像的，所以说“超过地狱之苦”，这是描述心苦达到了极致，非常可怕。这一点一般人不清楚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今时代变化特别快，人一下子成为明星、富豪、总统，大红大紫，这种苦状就特别明显。某一天突然间命运大变，天翻地覆，直接掉下去的也特别多。什么原因呢？因为贪著力太大，心里差距太大，在失去时就会忧苦不堪，很多人长期无法平复心情，精神失常，甚至活不下去选择自杀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今天，连谈个恋爱都要大起大落、轰轰烈烈，人们就喜欢这样，所以最终造成的悲剧也非常大。也就是尽情地放纵贪著心，不知道里面有毒，不能过限，一过限后面就非常可怕。就像譬喻里讲的，一个人在那么好的园苑中，舍宅、宫殿、饮食、歌舞、娱乐等方方面面都非常悦意。随着歌舞等的活动，贪著心就出现了，而且让它达到高潮。这时要知道，毒素已经进入体内，一瞬间就可以变坏，让他就地翻滚、脸色煞白而入于死地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比如骄慢心不断增长的话，后面一刹那间就会让人跌得粉碎，因为毒已经种下。譬如表扬一个人，当他把这话吸收进去，自封为非常好、非常高，这时就中毒了，预示着将来在某个点上必然要翻落下来。可以看到，很多高层人物、官员等爬得高，后面就彻底跌下去，关入监狱或者被枪毙，或者服毒自杀等等，这就是坏苦的典型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吃的都是杂毒的美食，只不过发作时间有早有晚，有些瞬间暴发，有些延续一段时间。天人堕落也不是瞬间，这里譬喻讲到“须臾间”，是指因缘到的时候须臾间跌落，也就是发作时是须臾间，而不是从受乐到发作的时间只是须臾。譬如，母亲对孩子的爱著与日俱增，后来在某个点上暴发时，那就不得了。平时都在蓄积这种苦因，每一次起贪著都是在受用杂毒的美食，正当心生喜爱、陶醉不已时，毒素已经渗入，这表示当无常现前时，大苦会现行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说，当它出现时，出现剧烈的失落苦、变坏苦等。这里描述道：先前是那么兴奋，享受歌舞、游戏，状态高得不得了——红光满面、兴致勃勃。其中讲到了身，讲到了心，讲到了威仪。身表现为，由于贪的潮涌，整个人充满光色，很享受。心也是非常兴奋，高到那个地步。失坏时如何呢？一下子光色全没了，脸色惨白，眼神黯淡，在卧处翻来滚去。天人最后就是这样，身光失色，失去光明，腋下出汗，眼珠开始转、守不住，座位也坐不住了，衰相都现了出来，这都是非常明显的征兆。而且身体消瘦，一夜间憔悴、无神、低落，这就是坏苦表现出来的相。前面的乐连着后面的苦，丝毫不爽。这样才知道，轮回里的一切高处都非常可怕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1、为什么善趣的各种乐受都是坏苦自性？结合譬喻、实例分析此理。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center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