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在能表当中，鹰吃小鸟、小鸟吃虫只是举个例子，实际贯穿到旁生界无量苦的现相上。这一类众生以杀戮、吞啖为性，这表达了共业的缘起相。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对于《念处经》里讲到的六道状况，一个个细致去了解的话，就会发现各道共业现相的普遍性。这里虽然只是几句，但很难得到确定的认识。一旦认识才知道，譬如在地狱里就是火烧、寒冻等等，受非常严酷的刑罚。在饿鬼界整天找不到吃的，代表饥饿，比非洲难民还要惨无数倍。而旁生界现出的是残杀相，像现在拍摄的动物世界的片子，一看就很清楚，尤其在非洲大草原以及广阔的大海里，杀戮的现相非常严重。这是属于六道各自的特征相。所谓的“能表”，表达的就是这个状况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下面再通过一些具体的例子来认识这种状况，由此，自身修出离心、对众生修大悲心，都会有着重点。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举例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鹰捉兔鸟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譬如，一只野兔刚刚跳出洞穴，不曾想远方高空中有苍鹰，以它的视觉已经清楚地看到野兔，并且定为捕捉的目标。之后盘旋几圈直冲下去，就一举拿获而把它吃掉。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或者，鸟刚吃到小鱼、虫子等，飞在空中，没想到后面就有苍鹰。它的速度极快，爪子非常锐利，直下就飞下去抓住小鸟，然后把它吃掉。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野兽吞吃白蚁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树上生了非常多的白蚁，把树干里面都吃空了，出现了洞。而它们的怨敌——长着尖嘴巴、长舌头的野兽，正在旁边伺机以动。野兽把舌头探到树洞里面，一下子就舔着一大片白蚁全部吃掉。但它还没吃饱，于是用尖锐的牙齿进一步咬开树洞，吃到更深处的白蚁群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巨蜥毒害野牛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头强壮的野牛正在草原上吃草，不曾想已经处在三头巨蜥的视察之下。以它们的观察，野牛非常强猛，没法直接攻击，就采取偷袭的方式。等到野牛不提防时，迅速上去咬它一口，之后野牛就中了毒。然后，这几头巨蜥一直追随野牛，野牛走到哪里，它们就跟到哪里，等到野牛失去警惕时，又迅速上去咬一口。这样紧密跟随，直到把它拖死为止。到了第七天，毒素在野牛体内扩散，它吃不消，只能趴在地上，这三头巨蜥一上去就把它吃掉了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狮子围攻鸵鸟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驼鸟非常有力量，它的脚一蹬就能伤到野兽，没想到，三头狮子已经盯住它，准备下手。它们采取合作的方式来攻击。驼鸟看到只是一头狮子躲在那里，也没太在意，其实，三头狮子已经埋伏下来、，伺机以动。当狮子们看到可以下手时，三头合作冲上去直接围攻，一下子就把鸵鸟吃掉了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海洋大屠杀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年当暖流到达南非东海岸时，有数十亿条沙丁鱼沿海岸洄游，一方面是为了获取暖流中的浮游生物，另一方面要随暖流回到产卵的地方。它们在海洋食物链中处在较低的位置，洄游时将遇到数千条海豚、数千条鲨鱼、数十万只鲣鸟和巨大的布氏鲸的劫掠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沙丁鱼群通常生活在距离水面70到80米深的海洋里，只有在追逐暖流时，才出现在较浅的水域。海豚们就利用这个时期，它们在沙丁鱼群外面四周穿梭，在精确地计算和准确地分工下，数十亿条沙丁鱼逐步被上千条海豚分割成小群，而且被驱赶到海角较浅的海面。跟随海豚的是鲣鸟。它们捕鱼时，以时速六十公里从空中俯冲，接近水面时收拢翅膀，如利箭般插入水中。鲣鸟依靠海豚——当海豚们打乱了沙丁鱼群队伍，把它们驱逐到接近海面，到了鲣鸟可以攻击的位置时，鲣鸟们就下手了。这时候在海中，海豚们开始猎食，大量地吃沙丁鱼。数十万只鲣鸟抓住机会，一次次地俯冲攻击。沙丁鱼们非常可怜，它们想潜到深一点的地方躲避，但下面有大量的海豚，周围全部被结结实实包围了，没有逃生之路。大的鱼群被吃得七零八落，变成小的鱼群，而小的鱼群继续被攻击，变成更小的鱼群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这时，更恐怖的事情发生了。鲨鱼们嗅到了远方的血腥味，在欲望的驱使下赶来劫掠，大肆地攻击沙丁鱼群，一开口，非常多的沙丁鱼就成了它们的腹中之餐。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一个劫掠者是布氏鲸，它们的体型巨大，成年的长达十五米，重二十吨。它们不能在太浅的水域捕食。在其他捕食者饱餐以后，剩余的沙丁鱼群可以逃到较深的水域。这时，布氏鲸看到沙丁鱼群自投罗网，只需张开大口，一口就可以吃掉上万条沙丁鱼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真正的大战场是在海里。法界的规则就是把具同类业缘的众生放在一起。像这些沙丁鱼，面临的是海豚、鲸、鲨鱼、鲣鸟等的袭击，非常可怜，这里面结的业缘相当可怕。可以看到，这里面业的状况，的确像《念处经》所讲的，旁生界有非常大的残杀、吞啖的苦，因此非常难以脱出。正如圣贤们在经教中所说：轮回的因缘千万别扯，你扯一个事情就会搞出无量来。就像这样，一旦落到旁生界里，那种业缘互相牵扯，发生影响。在人间，上世纪出现的世界大战非常可怕，但比起海中的战场，还只是小巫见大巫，在海中的战场上，一次性就可以吃光多少亿条生命，非常可怕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里要明白，我们的心对于轮回的因缘千万不要牵扯。假使以愚痴因缘堕为海中的旁生，譬如成了一条沙丁鱼，那在洄游期间，整个家族都要被血洗一遍，十不剩一，假使有幸活了下来，回到了暖水区域，也还是要遭到洗劫。这就看出，还有互相牵扯的因缘，就像一旦落入黑社会里面，那整天就是拼杀，一旦落入旁生界里，那难免出现吞啖、残杀的苦。这就是旁生界里共通的苦相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我们透过引导，以及结合《念处经》的学习，逐渐发展出六道的观念以后，世间学说的那些影响就会逐渐地排除掉。由此，会看到整个生命界都是苦难，而不是世间人所描绘的，比如旁生界有如何美好的自然景观，或者它们也像人一样，多么有智慧等等。那些熏多了的缘故，我们就看不到大海里面是杀场的一幕、众生残忍凶性的一面，只是觉得这些动物们很可爱。实际不可爱，它们全部都在恶性业力的控制下，非常可怜。只有转换了观念以后，才看到轮回是非常可怕的，想早一点脱离。在自身上要截断轮回的因，对于众生界修大悲心，然后发起一个乃至轮回空尽之间救度一切众生的大悲愿心。诸如此类，要转换自心，要通过大量地观察来变掉自己的心意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我们要设身处地地观想：譬如，自身已经沦落成那头食蚁兽，由于饥饿难忍，加上凶残之性，到处窥视哪里有东西吃。当看到那棵树洞里面充满了白蚁的时候，马上爬到近前，以凶残之心，伸出长长的细舌头，不断地舔着，把它们吃掉。如果我是这样的旁生，那一天当中就要吃掉成千上万只白蚁，这样日复一日，将来的下场会怎样呢？非常可怕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《念处经》里，天王讲到各类中阴的状况时说：众生以愚痴的缘故，作很多恶业，堕在畜生道中。在畜生道里，一世所作的恶业，在百千亿生受报都无法完结。或者在一个劫到百千个劫之中生死流转，从生到生，被业的锁链所捆缚，流转在世间受畜生之身。所以，宁可堕地狱、饿鬼，也不受畜生之身。这样自己就要想：如果我成为那头食蚁兽，那命运十分悲惨。正如经中所说：多少劫都没有脱出鸽身。我们以为，那些白色的鸽子多么吉祥。其实只是外在表相，它们是以愚痴凶残为性的，一只鸽子一生中不晓得要吃多少虫，或者它们的那种习性非常坚固，因此无数劫也没法脱出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这样想：自己成了那只大蜥蜴，身上有毒，为了得到食物的缘故，一直到处寻觅猎物。虽然看到野牛那么有力量，但自己以嗔心还是想把它干掉，为此尾随不离。比如在七天当中，心里的嗔毒非常厉害，而且一定要把它吃光。像这样，是不是一个非常可怕的谋杀犯？假使自身堕到这样的生物链中，那的确没有正法的光明，不晓得修仁慈，结果日复一日地造这样的杀业。如果我变成那只大蜥蜴，是多么可怕！造的恶业那么多，未来的前程一片惨淡，将落入不见边底的恶趣深渊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想：自己成为一只野兔，每天十分小心警觉。某一次感觉四周特别平静，终于出了洞，要去吃点草、喝点水。没想到高空中的苍鹰正对着我飞了下来，瞬间就拿掉了我的命。像这样，旁边有狼、鹰、猎人等的害者，整天处在恐惧慞惶之中。再说，自身为了觅食的缘故，也要吃一些虫子等。诸如此类，就是旁生界的苦难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讲了旁生内部互相残杀的苦，接着要看到旁生界面临的最大杀手——人类，给它们带来的苦状。因此，下面要接着思维，在人类的邪慧和欲望的窥视之下，旁生们几乎都没法逃出魔掌。当人类想利用诸旁生换取钱财、享受等时，旁生们身上的皮、肉、骨等，全部都会被掠夺光。要看到对这些旁生来说，有一种最大的强盗，那就是人类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3）思维残忍遭杀苦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诸猎人等于恼害而杀彼诸有情的业之方便具善巧故，由陷阱、网罗、圈套、枪等诸多损害法瞬间击杀其命。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关键要看到决定性，就会知道诸旁生命运的悲惨。“故”前是因缘，“故”后是结局，要看到它的周遍性。“诸”和“等”，都表示一切贪婪的人类。那些强势的人类智力高，千倍万倍超过诸旁生。由于这些人类对于杀的操作方便非常善巧，有很细的策略，又有先进的工具，乃至现在发展出高科技手段，再加上人类共同合作的力量，这些合起来，旁生们几乎无法逃脱，因此非常可怜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细致思维时，关键要在苦相上去看。“彼诸有情”，就是指有利用价值的诸旁生。“恼害”，是指损恼，让对方受很大的伤害。这里的“杀”是广义的，一开始有杀的预谋，之后有杀的准备、杀的观察、杀的加行等等，整个一系列就叫做“杀”。“害”，有阴害、阳害，比如有迫害、逼害、陷害、毒害、网害、围害等等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人类的智力很高，工具很发达，群体配合的力量很大，这样的话，对于杀的方便就能非常精密地掌控，对这一切非常熟练。只要一发现动物，比如出现了它们身上的气味或者屎尿等气味时，那动物们几乎没法逃脱了。以这个缘故，人类就会采用陷阱、罗网、圈套、枪，以及现在的捕鲸船、炸药、毒药等的高级手段，各种做损害的方便，效果达到瞬间就可以击毙旁生们的性命。尤其在末世，由于人类的邪慧和欲望的扩张，可以看到，凡是在人类旁边、可供利用的旁生，基本都没法逃脱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看到，轮回是很可怕的，由于业缘非常杂乱，加上人类贪婪、私欲的扩张，旁生们又有前世欠的业债，那就没法逃出了。我们可以设身处地地想：如果自身堕落成一个人类旁边的动物，自己的皮、肉等可以换取钱财等，那是没法逃出的。这就知道，广大的旁生界都是残忍遭杀的命运。在人畜关系上可以看到，在人类这个最大杀手阴影的笼罩下，这些旁生们只有被杀的命运。以下就结合一些例子来体会这一点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举例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猎人的方便在于他们善于观察，设置陷阱。他们的眼力很厉害，在森林、山野等地去搜查，看到小路上有野兽的脚印，心里就有数，知道它们经常经过这里。之后，就在动物们常常走的那个地方设置陷阱、圈套等等。比如，设一种上下都有锋利铁齿的夹子，动物们一踩到，夹子立即夹起来，把它们的骨头夹断。这个夹子又连着一根绳子，绳子拴在树上，使得它们没法逃脱。就像这样，这些旁生在高智力人类的窥视下，人类又有很好的工具，结果就性命难逃了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再者，猎人们知道，夜晚麻雀等鸟类一见到光就会惊呆，所以晚上就用大电筒往树上照。一照上去的时候，如果树上有很多麻雀，那它们一时间就都呆住了。然后就用气枪打，一次可以打中很多。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猎人们知道利用猎狗这个方便来捕杀。也就是，猎狗具有灵敏的嗅觉，而且凶狠，能驱逐。猎人们事先捡一些动物的粪便让它嗅，提前有所识别。到了打猎的时候，就把猎狗带出去分工合作。由于猎狗能嗅到动物的气味，当它发现旁边有这种气味时，就会咬着主人的裤子，这样猎人们马上就知道这里有猎物。如果野兽躲在灌木丛等当中，就派猎狗去赶，猎人们就躲在山冈或路口等处。当猎狗把动物们赶出来的时候，主人马上用枪对着猎物射击，这样人狗配合，就拿到了野兔、野鸡等的命。像这样，人有很准的枪法，猎狗有很灵敏的嗅觉，两个一配合，这些动物们就无处可逃了。有很多动物在洞穴里面，猎狗也能够嗅到，嗅到以后使劲地叫，猎人们就知道那边有动物。知道了狐狸、兔子等躲在洞中以后，就用烟去熏，熏得要命的时候，那些旁生就会逃出来，然后一举拿获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或者山上有大一点的野兽，猎人们会合伙去捕杀。他们也会排兵布阵，分散在各头，加上枪法又很准，一旦发现哪里有大的野兽，那这些野兽几乎是逃不出去了。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人类的邪慧用在捕杀动物上有很大的力量。那些都是低等生命，它们的脚印、尿等一经被发现，很快就被捕杀而没命了。如果是虎豹等被发现了，那猎人们非常勇猛，几伙猎人合起来，非要把它们干掉不可，因为价值大。可见诸旁生很可怜，只要人类认为有利可图，或者对自身有损害的话，那决定会被歼灭的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譬如藏羚羊，因为能从它们身上获取高额利润的缘故，那些不法之徒开着车，组成猎人团伙，他们知道藏羚羊群在哪里出没，之后围攻，杀到最后几乎一个不剩。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人类觉得江河湖海里的水族等有利可图，那么，在人类邪慧和欲望的观照下，那些生命基本没有可逃脱的机会。比如海里的大鲸鱼，那些从事杀生行业的人，开着非常大的捕鲸船，而且技术很先进，直接能够射中，之后把大的鲸鱼钩上来，由此获取高额利润。或者在沿海地区，很多捕鱼的人，在一天当中把多少鱼全部都生擒活杀。为了捕捞各种水族等，人类发明了网、炸弹，或者山茶渣等的毒药。这样的话，大江、大河、小河、池塘等中的鱼类、水族全部被一网打尽。比如用网一捞，差不多全部捞光；用炸弹一扔，水里的鱼几乎全炸死了；或者用山茶渣等的毒药去毒鱼、泥鳅等水族，结果全部性命难逃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人类觉得蚊子、苍蝇、蟑螂、老鼠等有害于己，就会发明很多毒药。在现代化的各个小区里面，就有老鼠药、蟑螂药等免费提供。这样几乎无有遗余，在千家万户里面，基本连一只蟑螂、一只老鼠也见不到，全部都被杀光了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就像这样，在精通杀生方便的人类邪慧的控制之下，运用高技术，动物们瞬间就可以毙命。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4）思维身本杀因苦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有因自身所生的角、毛、皮等而被杀戮，也就是海贝因珍珠而被杀；象因牙、骨等而被杀；虎、豹、水獭、狐狸等因皮故而被杀；獐子因麝香故而被杀；野骡、野牛等因血、肉故而被杀，自身即成被杀之因故极为苦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还是要看到做旁生的苦处，在人类贪婪的眼光下难以脱身。并且设身处地地想：我如果生为一个旁生，假使皮好、角好、肉好，或者身上的器官可以做贵重的药材、装饰品等，那就难逃人类的魔掌了。而且，这个身体生来就成为被杀的因的缘故，非常苦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鹿，由于它们的鹿茸好，全部被杀掉，子子孙孙没有剩余的。又比如藏羚羊，它们的皮子好，在欧洲市场上能卖很高的价钱，因此，被贪婪的猎人歼灭干净了。再说，现在世上很少有象，就是由于它们的牙、骨很好而被杀掉的。那么多的海贝，由于有珍珠而被杀。虎、豹、水獭、狐狸等因为皮子好而被杀。獐子由于有麝香，人类就跟踪，发现哪里有獐子全部杀掉。野骡、野牛很健壮，肉鲜美，人类贪这种食物，如果捕到它们，拿到高级饭店能卖很高的价钱，所以它们统统被杀掉了。又比如在南方的树林里本来有很多鸟雀，现在去看基本没有了。天上飞的、地上走的、水里游的，凡是能成为人类的盘中餐，就统统杀光，连猴子也不放过，要吃猴脑。就像这样，衣冠楚楚的人类是这么残忍，他们有很大的欲望，而且有邪见，认为没什么因果，动物们可以杀。因此，诸旁生的身体如果有价值的话，就注定了要被杀掉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去思维，就会感觉这世界很苦。对于自身来说，千万不要堕为旁生，尤其不要堕为末世的旁生，因为在末世，无因无果的邪见盛行，人们的贪欲扩张，为所欲为，生为旁生就只有挨宰的命。再者要发一个悲心：这个世上无数的动物们，都处在被宰的厄运中，它们没有一点安宁，四周都有人类极广大的监测，以及极准确的命中率，那是没法逃出的。像现今这种高科技的状况，海里哪个地方不能去？高原上哪个地方不能到？哪个地方探测不到？通过卫星探测，地球上的每一个地方都能看得清清楚楚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人类如果要攻击其他人，那只要按一下按钮，千千万万的人一瞬间就可以全部摧灭，更何况旁生？因此要知道，只要诸旁生的身体有价值，就成了被杀之因，它们生下来就是这个命，所以极为苦恼。这样就可以看到，轮回有什么意义呢？真是非常苦。这就是由于宿业而导致的命运，因此，要一心从轮回中解脱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复述“海洋大屠杀”事例，并略作分析，认识野生旁生界迭相杀害的共业现相。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人类以邪慧和欲望会对野生旁生造成哪些苦？结合实例对此细致思维。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什么是“身本杀因苦”？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