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（2）结合实例思维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对于行苦，要结合具体的例子来思维，重点在于，任何一种求乐的运作都是与罪相连。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以茶和糌粑为例来思维，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1）茶的例子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看喝茶得乐的例子。观察整个缘起的过程，就会发现与无数的罪相连。那么，从茶最开始的种植，中间一路运过来，到最后自己拿在手上来享受，在这个过程中会连接上种植杀生罪、人力艰辛罪、役使牲口罪、买卖奸诈罪、残杀交易罪等等。这样就发现，当我们喝一口茶，这个行为正做的时候，它也只是作恶趣之因而已，实际一点乐因也没有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接着，我们要随着普贤上师的引导，用自己的智慧眼，实际观察缘起的过程。首先看种植杀生罪。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种植杀生罪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茶是汉地种植的一种植物，在播种、剪叶等时都杀不可计数的含识。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茶种植在汉地，它包括播种、剪叶等一系列的过程。在播种的时候，耕耘等要杀很多的小含生，也就是所谓的“含识”，它们是具有心识的生命，杀了就有罪，而不是像割菜叶那样。再者，剪叶的时候，上面有很多虫子，一剪也杀死很多。诸如此类，茶叶在汉地播种、剪下的过程中，就与无数的杀生罪业相连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接着又要看，在茶叶被采下来，做成茶砖等运负到藏地的过程中，也与多种罪业相连。首先有人力艰辛罪。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人力艰辛罪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从康定以下，以人力运负上来时，每人都负六十二卡而来，这一切都是依着头部负戴的缘故，额头的皮肤磨尽了而白骨可见还仍然在负。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按此地而言，茶砖要从康定下面用人力顶负过来。由于山路难走，都是人徒步用头顶着上来的，那么，每个人的头部都要负着六十二卡的重量，这样不断地走。人也是为了赚钱糊口，忍着很大的辛苦，一路上顶着的时候，重量都压到了头部。可能是绑在额部的原因，导致额部的皮全部都磨光了，能看到里面的白骨，但还要忍着这种辛苦往前顶负。可见，这一口茶满载着人力的艰辛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接着再看役使牲口罪。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役使牲口罪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从康定以上，以犏牛、牦牛、骡子等驮运而上来时，对这一切都加于烂背、穿肺、脱毛等的难以思量的役使之苦。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到了康定这个位置，就可以用牲口驮上来了。那些商人们都被私欲的恶心所驱使，不把牲口当回事。他们想，每一个牲口都应该驮得多一些，走的路多一些，这样的话，就不顾牲口身上的辛苦。驮的时候，先把货物放在它们的背上，用绳子在它们的脖子、腹部等处系好。由于背负的重量过大，往上走的时候，重物往下坠，会磨破后面；往下走的时候，重物往前冲，会磨破上面，诸如此类，逐渐地背就烂掉了，烂掉了也不给它们护理。如果能够背得轻一点，或者做一些医疗还会好，但是就让它烂，这样伤口越烂越大。而且，它们不断地受着驱使，只能往前走，再怎么喘气、走不动也得往前冲。就像这样，日久天长肺部穿洞，身上的毛被磨得光光的。诸如此类，人类以私欲，加给这些牲畜非常多的役使之苦，从中可以看到有非常多的损恼有情的罪恶因缘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这还没完，接着要发生的就是买卖中的奸诈之罪。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买卖奸诈罪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买卖此茶之时，也唯一由发誓、不顾羞耻、谄诳及争论而成交。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买卖这个茶砖的时候，商人们想谋求利益，因此，就发生了受邪慧支配心口运转的非常多的罪恶。比如，他们为了赚钱就会发誓：我卖的是最好的、最新的，给你的价钱是最低的等等。一旦暴露了真相也毫不惭愧，内心的状态是奸诈的。那个狡猾、谄诳的心转来转去，然后互相争吵，心和口上发生各种颠倒、不如理的造作。这样就看到，正当买卖之时，也是出现各种的罪恶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残杀交易罪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交易之物也多以绵羊毛、羔皮等来做，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就看，买方所用的交易之物，都和很重的杀生罪相连，叫做“罪恶之物”。对此要观察所买卖的绵羊毛、羔皮等。对于任何一种在缘起上都如是地观照，就会发现，的确轮回里的所有运作都跟无数的罪相连，这是一个充满了杂染缘的世界，非常可怕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首先看绵羊毛。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绵羊毛也是在夏季之时，羊身上的虱子、吸血虫等含生和羊毛分不出多少来，多数在以刀剃割的时候，被断头殊腰、破出内脏而杀死。没死的那些也与羊毛捆在一起，唯一呼吸闷绝而遭扼杀。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绵羊毛的由来。人类以贪心想剪取羊毛，来换取自己的受用物。这个羊毛很脏，因为绵羊睡觉的时候，毛都跟粪沾在一起，因此在夏天的时候，身上到处长虱子等等，一根毛上都挂有很多，有黑红色的虱子、白色的吸血虫等等。等到绵羊的毛长长了，人就用刀去剃。要知道，羊身上的那些小虫密密麻麻到处都是，就跟毛那么多，到了毛长长了要剃的时候，多数都被断了头、截了腰、破了内脏而惨死，不可计数的生命就这样惨遭杀戮。而没有被杀掉的小虫，也跟羊毛捆在一起，结结实实的，这些小虫子等闭在里面透不过气来，唯一地这样遭闭气而死。这就可以看到，羊毛是满沾着杀生罪恶的物品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接着观察羔皮。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羔皮也是小羊羔才诞生，一切根圆满、具苦乐受，精力旺盛，有生之初具安乐之时，突然惨遭杀害。纵然是愚蒙的旁生，也是于死畏惧、于生欢喜，及死时须受解肢节大苦的。被杀羊羔的母亲们，也是有独子死去的人母一样的苦状，这些都是现量所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以自己的贪心想用羊羔的皮子，因为它很柔软，能够保暖，又好看等等，因此能卖上很高的价钱。当小羊羔刚生下来，眼耳等的根都圆满，这时候虽然小，但也是有苦乐感受的，而且精力很旺盛。当它们正在生命的初始有安乐的时候，突然一天就被拿出去，惨遭杀害，因此，这是非常残忍的事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纵然是愚蒙不知事理的旁生也是害怕死、欢喜生，而且在死的时候要感受猛利的解肢节苦，并不是像一片菜叶一样没有感受。那么在这么小、这么有乐、生命之初的时候，却剥夺它们生存的权力，让它们惨遭非常剧烈的解肢节大苦，因此罪恶很重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，母羊们也是疼惜自己孩子的。当天小羊羔被杀的时候，母羊们也有感觉。它们会在山沟的这边找，那边等，到处看，东跑西跑，还叫着，呼唤孩子。它们感觉到不祥的时候，特别悲伤，给它吃的也不肯吃，这都是我们能现量见到的。由此可以看到，这个羔皮与非常重的罪恶相连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是由这样的物品来购买的，思维如是等类的情形后，连喝一口茶也只是在作恶趣之因而已。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从最初的种植到最后的交易，整个过程看下来，一环一环都是和罪相连的。这样思维以后，我们能肯定：不必说作大的享受，就连坐下来喝一口茶的事，这个“作”是什么呢？也唯一只是作恶趣之因而已，不会有任何安乐的因素。由此会发现，这种运作是苦因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2）糌粑的例子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食物中再思维受用糌粑的乐，也实际唯一与罪相连，称为“恶趣之因”。那么对此也要如实地观察缘起的方方面面，如是观察以后会发现，这其中的运作全是罪恶。这又有最初田中耕耘的时候，其次田中引水的时候，以及植种、收割、捣磨等的时候，这里的任何一个阶段，都有无数的杀生罪。这样思维之后才知道，受用一碗糌粑，纯粹是干舔虫蝇之粉。那么自己作为这个罪恶缘起的参与者，这一个运作就跟大罪业的网络相连了，因此，它将把我们带到恶趣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糌粑也是最初耕耘田地之时，地里一切下面的诸虫翻出到上面，一切上面的诸虫压到下面，耕牛行到何处，乌鸦、鸟雀等随后嘴没有闲地边啄边走。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，糌粑最初在田中耕耘的时候，地下的虫子基本全部被翻到地上。那些虫子最初生存在地下，无论是温度、湿度还是食物等，都依赖地下的环境才能生存。这样被翻到地上，很快全部干死了。而地上的虫子被压到了地下，也是同样的命运。它们本来要在地上生存、蠕动等，现在被重压在地下，当然全数窒息而死。而且，耕牛走到哪里，乌鸦、鸟雀等就跟在后面，嘴巴一刻不闲地捡着虫子吃，是这样的状况。可见，这是个大的杀生事件，里面充满了罪恶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如是引水入田之时，居住湿处的诸含生杂陈干处而死、居住干处的诸含生则溺水而亡。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看到，往田里引水的阶段，又出现了大杀生。那些住在湿处的含生被无情地陈设在干处，纵横都是，它们离开了水以后，很快就会干死的。而那些在干处居住的含生，骤然之间就溺在水里了，不必多少秒钟已经溺死了。像这样，一大块田地里有多少的含生，就这样遭受溺水而死的痛苦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如是播种、收割、捣磨等时，也杀的含生不可计数。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播种、收割、捣磨、运输等的时候，在每一个阶段里面，被杀的含生都不可计数。比如收割时，刀一割下去要割死很多虫。或者本来虫子在地下生存，被甩到地上以后就会死掉。或者在捣磨的时候（像藏人通常是用一个软的棍子，上面有一个带弯的梢头，然后群体去打青稞），左打右打斜着打，把青稞的皮子打掉，在这个过程中打死很多虫子。或者在背负的时候，背上去、扔下去等等，很多虫子都被压死了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思维此等情形，就如纯粹以虫蝇做成糌粑粉而干舔一样。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这样，细细思维的话，一碗糌粑都好像纯粹是用虫蝇的粉做成的。这样干舔的时候，自己作为参与者，而且没有一点惭愧、畏惧，坐享其成，感觉沉浸在一种私欲的满足当中，那当然以这样一个运作，已经跟罪相连了，而它的果终究是要落入无边际的恶趣苦中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3）酥油牛奶的例子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如是酥油、牛奶等，也是虽然称为三白、三甜而被算作无罪、清净的食物，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认识了茶和糌粑与罪相连的因缘状况之后，还要进一步扩展观察。其他像酥油、牛奶等，人们称之为“三白、三甜”，是无罪的、清净的，应当供养三宝的食物，是不是它们与罪无关，在受用的时候不成行苦呢？其实不是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然而牛犊、羊羔等多数被杀，未杀的那些也是从刚诞生就连吮吸一口母乳的空闲也没给，而将绳子套在其脖子上，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那些牛犊、羊羔等，多数因为身上的羔皮等而被杀。而那些没杀的，才刚刚生下来，如果给它们空闲的话，它们就要去吃一口母奶，但是，连吃一口母亲甜奶的空闲都不给，直接把绳子放在它们的脖子上。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这就是人非常可怕的贪婪之心，为着私欲的缘故，想在一开始就把它们控制住，然后就可以尽情地剥夺母牛、母羊们的奶，做成酥油等，来提供给人吃、卖等。这就是罪业之始了。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坐则拴于木桩，行则牛犊相连。彼等一切份内应有的一份食物——一口奶，也被凌夺而做了酥油，母亲身体的精华、孩子生命的给养被掠夺之故，成了不死不活那样的状况。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后，这些小牛犊、小羊羔们，坐的时候被拴在桩子上，走的时候两个、三个、四个、五个等被连在一起。如果不连，它们就要去找母亲了，连在一起就没法到母亲身边。按照天伦关系，它们本来应该吃母亲的奶，而这一份应有的饮食，却被人剥夺而做了酥油等，人以贪婪之心夺取了这个精华。那么，母亲身体的精华、孩子生命的给养，就这样无情地被剥夺的缘故，母子都成了不死不活的状况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这情形可以分别观察母子两方面。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也就是诸强壮的母牛，在春天之时无法从卧处起身，是这样子精髓耗尽的，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母亲方面，比如，那些强壮的母牛，它们春天三个月天天都被挤奶。夏天、秋天还找得到一些青草吃，冬天三个月没有那么多草可以吃，这样到了来年春天，身体已经非常虚弱了。在这时还继续几个月被挤奶，那身体衰得躺在卧处都不能起身，成了这样一个精髓耗尽的状况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诸牛犊、羊羔也多数唯一由腹中饥饿而死，那些没死的也干瘦、羸弱、行步蹒跚，快接近死像拨炒棍头一样，就纯粹只做了这样的罪孽之事。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那些牛犊、羊羔们，大多数都是腹中缺少营养，一个个都饿死了。而那些没饿死的，也是干干瘦瘦、非常虚弱。那么小的生命走起路来晃晃荡荡、接近死，就像拨炒棍头一样。（拨炒棍头：藏人做糌粑粉的时候要炒青稞，在这个过程中要用细细的、很轻的棍子不停地翻拨，不这样的话，青稞就会炒焦。）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，取酥油和牛奶到底做了一件什么样的事情？唯一就做了让母牛等虚弱地躺在那里，动都动不了，而那些幼畜大多数死掉，没死的也都虚弱得接近要死，此外没做到什么。这样就可以看到，受用一口酥油、牛奶等，都是与很多的罪业相连，除了唯一由罪成办之外没有别的事情。这样观察整个缘起的状况就会发现，在一次享受的运作中，注定了它的果最终要在恶趣的无边苦海中行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观察下列求乐事件的整个缘起过程，并思维：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喝茶与哪些罪业相连？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吃糌粑与哪些罪业相连？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受用酥油、牛奶与哪些罪业相连？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