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73CE1B" w14:textId="77777777" w:rsidR="009D60F4" w:rsidRPr="008A519C" w:rsidRDefault="009D60F4" w:rsidP="009D60F4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8A519C">
        <w:rPr>
          <w:rFonts w:ascii="汉仪粗宋简" w:eastAsia="汉仪粗宋简" w:hint="eastAsia"/>
          <w:sz w:val="24"/>
        </w:rPr>
        <w:t>（二）由纠正偏差，而入真实之道　分二：1</w:t>
      </w:r>
      <w:r w:rsidRPr="008A519C">
        <w:rPr>
          <w:rFonts w:ascii="汉仪粗宋简" w:eastAsia="汉仪粗宋简"/>
          <w:sz w:val="24"/>
        </w:rPr>
        <w:t>.</w:t>
      </w:r>
      <w:r w:rsidRPr="008A519C">
        <w:rPr>
          <w:rFonts w:ascii="汉仪粗宋简" w:eastAsia="汉仪粗宋简" w:hint="eastAsia"/>
          <w:sz w:val="24"/>
        </w:rPr>
        <w:t>别说；2</w:t>
      </w:r>
      <w:r w:rsidRPr="008A519C">
        <w:rPr>
          <w:rFonts w:ascii="汉仪粗宋简" w:eastAsia="汉仪粗宋简"/>
          <w:sz w:val="24"/>
        </w:rPr>
        <w:t>.</w:t>
      </w:r>
      <w:r w:rsidRPr="008A519C">
        <w:rPr>
          <w:rFonts w:ascii="汉仪粗宋简" w:eastAsia="汉仪粗宋简" w:hint="eastAsia"/>
          <w:sz w:val="24"/>
        </w:rPr>
        <w:t>总说</w:t>
      </w:r>
    </w:p>
    <w:p w14:paraId="75B6956E" w14:textId="77777777" w:rsidR="009D60F4" w:rsidRPr="008A519C" w:rsidRDefault="009D60F4" w:rsidP="009D60F4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8A519C">
        <w:rPr>
          <w:rFonts w:ascii="汉仪粗宋简" w:eastAsia="汉仪粗宋简" w:hint="eastAsia"/>
          <w:sz w:val="24"/>
        </w:rPr>
        <w:t>1</w:t>
      </w:r>
      <w:r w:rsidRPr="008A519C">
        <w:rPr>
          <w:rFonts w:ascii="汉仪粗宋简" w:eastAsia="汉仪粗宋简"/>
          <w:sz w:val="24"/>
        </w:rPr>
        <w:t>.</w:t>
      </w:r>
      <w:r w:rsidRPr="008A519C">
        <w:rPr>
          <w:rFonts w:ascii="汉仪粗宋简" w:eastAsia="汉仪粗宋简" w:hint="eastAsia"/>
          <w:sz w:val="24"/>
        </w:rPr>
        <w:t>别说　分二：（1）应遮；（2）应行</w:t>
      </w:r>
    </w:p>
    <w:p w14:paraId="788FA2EE" w14:textId="77777777" w:rsidR="009D60F4" w:rsidRPr="008A519C" w:rsidRDefault="009D60F4" w:rsidP="009D60F4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8A519C">
        <w:rPr>
          <w:rFonts w:ascii="汉仪粗宋简" w:eastAsia="汉仪粗宋简" w:hint="eastAsia"/>
          <w:sz w:val="24"/>
        </w:rPr>
        <w:t>（</w:t>
      </w:r>
      <w:r w:rsidRPr="008A519C">
        <w:rPr>
          <w:rFonts w:ascii="汉仪粗宋简" w:eastAsia="汉仪粗宋简"/>
          <w:sz w:val="24"/>
        </w:rPr>
        <w:t>1</w:t>
      </w:r>
      <w:r w:rsidRPr="008A519C">
        <w:rPr>
          <w:rFonts w:ascii="汉仪粗宋简" w:eastAsia="汉仪粗宋简" w:hint="eastAsia"/>
          <w:sz w:val="24"/>
        </w:rPr>
        <w:t>）应遮</w:t>
      </w:r>
    </w:p>
    <w:p w14:paraId="396A8783" w14:textId="77777777" w:rsidR="009D60F4" w:rsidRPr="008A519C" w:rsidRDefault="009D60F4" w:rsidP="009D60F4">
      <w:pPr>
        <w:spacing w:line="420" w:lineRule="exact"/>
        <w:ind w:firstLineChars="200" w:firstLine="480"/>
        <w:rPr>
          <w:rFonts w:eastAsia="STZhongsong"/>
          <w:sz w:val="24"/>
        </w:rPr>
      </w:pPr>
      <w:r w:rsidRPr="008A519C">
        <w:rPr>
          <w:rFonts w:eastAsia="STZhongsong" w:hint="eastAsia"/>
          <w:sz w:val="24"/>
        </w:rPr>
        <w:t>此处指出应当防止的偏差：由见解上高高的那些法语，便藐视因果，或者将因果看得很轻、很次要，或者不大要紧。</w:t>
      </w:r>
    </w:p>
    <w:p w14:paraId="46DD7A97" w14:textId="77777777" w:rsidR="009D60F4" w:rsidRPr="008A519C" w:rsidRDefault="009D60F4" w:rsidP="009D60F4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8A519C">
        <w:rPr>
          <w:rFonts w:eastAsia="STZhongsong" w:hint="eastAsia"/>
          <w:sz w:val="24"/>
        </w:rPr>
        <w:t>此偏差非常普遍。譬如，很多学习宁玛派教法的人，常常发生这种问题。其实这不是莲师的主张，与此看法恰恰相反，次要的其实是主要，不紧要的实际是十分紧要，藐视的实际要万分重视。</w:t>
      </w:r>
    </w:p>
    <w:p w14:paraId="39B4D011" w14:textId="77777777" w:rsidR="009D60F4" w:rsidRPr="008A519C" w:rsidRDefault="009D60F4" w:rsidP="009D60F4">
      <w:pPr>
        <w:spacing w:line="420" w:lineRule="exact"/>
        <w:ind w:firstLineChars="200" w:firstLine="482"/>
        <w:rPr>
          <w:rFonts w:ascii="SimHei" w:eastAsia="SimHei" w:hAnsi="SimHei"/>
          <w:b/>
          <w:bCs/>
          <w:sz w:val="24"/>
        </w:rPr>
      </w:pPr>
      <w:bookmarkStart w:id="0" w:name="_Hlk48721409"/>
      <w:r w:rsidRPr="008A519C">
        <w:rPr>
          <w:rFonts w:ascii="SimHei" w:eastAsia="SimHei" w:hAnsi="SimHei" w:hint="eastAsia"/>
          <w:b/>
          <w:bCs/>
          <w:sz w:val="24"/>
        </w:rPr>
        <w:t>因此，切勿以见高高法语便蔑视因果。如邬金莲师云：“大王！我此密咒之道见为主要，须做到行不失于见方，若成误失，则善空恶空，恶法无边，魔见中行；又须做到见不失于行方，若成迷失，则相缚事缚，终无解脱之时。</w:t>
      </w:r>
      <w:bookmarkEnd w:id="0"/>
    </w:p>
    <w:p w14:paraId="689EF484" w14:textId="77777777" w:rsidR="009D60F4" w:rsidRPr="008A519C" w:rsidRDefault="009D60F4" w:rsidP="009D60F4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8A519C">
        <w:rPr>
          <w:rFonts w:eastAsia="STZhongsong" w:hint="eastAsia"/>
          <w:sz w:val="24"/>
        </w:rPr>
        <w:t>此处要把握两点：一、理路连接；二、莲师法语。</w:t>
      </w:r>
    </w:p>
    <w:p w14:paraId="35174BB6" w14:textId="77777777" w:rsidR="009D60F4" w:rsidRPr="008A519C" w:rsidRDefault="009D60F4" w:rsidP="009D60F4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8A519C">
        <w:rPr>
          <w:rFonts w:eastAsia="STZhongsong" w:hint="eastAsia"/>
          <w:sz w:val="24"/>
        </w:rPr>
        <w:t>一、理路连接</w:t>
      </w:r>
    </w:p>
    <w:p w14:paraId="59C06433" w14:textId="77777777" w:rsidR="009D60F4" w:rsidRPr="008A519C" w:rsidRDefault="009D60F4" w:rsidP="009D60F4">
      <w:pPr>
        <w:spacing w:line="420" w:lineRule="exact"/>
        <w:ind w:firstLineChars="200" w:firstLine="480"/>
        <w:rPr>
          <w:rFonts w:eastAsia="STZhongsong"/>
          <w:sz w:val="24"/>
        </w:rPr>
      </w:pPr>
      <w:r w:rsidRPr="008A519C">
        <w:rPr>
          <w:rFonts w:eastAsia="STZhongsong" w:hint="eastAsia"/>
          <w:sz w:val="24"/>
        </w:rPr>
        <w:t>“因此”，就是由普遍的三世因果律，即从始至终的行为法则。意思就是，乃至还有分别之时，自己全身都在因果律的支配当中，下至一个心念、一个言语、一个行为，都受因果律的掌控。整个的生命的流程，刹那刹那都是由因果律支配的。那么在这种情形下，命运的一切内容并非随各人意</w:t>
      </w:r>
      <w:r w:rsidRPr="008A519C">
        <w:rPr>
          <w:rFonts w:eastAsia="STZhongsong" w:hint="eastAsia"/>
          <w:sz w:val="24"/>
        </w:rPr>
        <w:lastRenderedPageBreak/>
        <w:t>愿，而是全由天理安排。此“天理”，即是贯穿一切世间、时空领域的因果定律。</w:t>
      </w:r>
    </w:p>
    <w:p w14:paraId="44D0E59F" w14:textId="77777777" w:rsidR="009D60F4" w:rsidRPr="008A519C" w:rsidRDefault="009D60F4" w:rsidP="009D60F4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8A519C">
        <w:rPr>
          <w:rFonts w:eastAsia="STZhongsong" w:hint="eastAsia"/>
          <w:sz w:val="24"/>
        </w:rPr>
        <w:t>这样，切莫以学了一点见解上“无善无恶、无因无果”的法语，就小看因果、蔑视因果等等，这是万分幼稚的，所谓“豁达空，拨因果，莽莽荡荡招殃祸”。</w:t>
      </w:r>
    </w:p>
    <w:p w14:paraId="1D05F096" w14:textId="77777777" w:rsidR="009D60F4" w:rsidRPr="008A519C" w:rsidRDefault="009D60F4" w:rsidP="009D60F4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8A519C">
        <w:rPr>
          <w:rFonts w:eastAsia="STZhongsong" w:hint="eastAsia"/>
          <w:sz w:val="24"/>
        </w:rPr>
        <w:t>二、莲师法语</w:t>
      </w:r>
    </w:p>
    <w:p w14:paraId="07EB6C95" w14:textId="77777777" w:rsidR="009D60F4" w:rsidRPr="008A519C" w:rsidRDefault="009D60F4" w:rsidP="009D60F4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8A519C">
        <w:rPr>
          <w:rFonts w:eastAsia="STZhongsong" w:hint="eastAsia"/>
          <w:sz w:val="24"/>
        </w:rPr>
        <w:t>密宗是决定见宗，一切道以智慧为主要，所有的修、行、果都是由见来支配的，因此见是主要，但是，见与行不能混成一气。此处莲师的教诫从两方面来说：第一、要禁止行失于见方；第二、要禁止见失于行方。而且说到，如果迷失，会发生两种大的弊端。</w:t>
      </w:r>
    </w:p>
    <w:p w14:paraId="6DB14B8B" w14:textId="77777777" w:rsidR="009D60F4" w:rsidRPr="008A519C" w:rsidRDefault="009D60F4" w:rsidP="009D60F4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8A519C">
        <w:rPr>
          <w:rFonts w:eastAsia="STZhongsong" w:hint="eastAsia"/>
          <w:sz w:val="24"/>
        </w:rPr>
        <w:t>“方”即是方面或范畴，“失”即是迷失。所谓“迷失”，就是把行当成见的方面，由此失掉了行的操持；或者把见当成行的方面，从而失掉了见的禀持。</w:t>
      </w:r>
    </w:p>
    <w:p w14:paraId="45AC1546" w14:textId="77777777" w:rsidR="009D60F4" w:rsidRPr="008A519C" w:rsidRDefault="009D60F4" w:rsidP="009D60F4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8A519C">
        <w:rPr>
          <w:rFonts w:eastAsia="STZhongsong" w:hint="eastAsia"/>
          <w:sz w:val="24"/>
        </w:rPr>
        <w:t>一、行莫失于见方</w:t>
      </w:r>
    </w:p>
    <w:p w14:paraId="75B8E8FB" w14:textId="77777777" w:rsidR="009D60F4" w:rsidRPr="008A519C" w:rsidRDefault="009D60F4" w:rsidP="009D60F4">
      <w:pPr>
        <w:spacing w:line="420" w:lineRule="exact"/>
        <w:ind w:firstLineChars="200" w:firstLine="480"/>
        <w:rPr>
          <w:rFonts w:eastAsia="STZhongsong"/>
          <w:sz w:val="24"/>
        </w:rPr>
      </w:pPr>
      <w:r w:rsidRPr="008A519C">
        <w:rPr>
          <w:rFonts w:eastAsia="STZhongsong" w:hint="eastAsia"/>
          <w:sz w:val="24"/>
        </w:rPr>
        <w:t>学者在抉择见时，当然依照实相如何，佛实证如何，这样来抉择，尤其密宗的见是非常彻底的；那么在这个当中，有违因果的这些事情，丝毫许也没有的。</w:t>
      </w:r>
    </w:p>
    <w:p w14:paraId="51CEDB1F" w14:textId="77777777" w:rsidR="009D60F4" w:rsidRPr="008A519C" w:rsidRDefault="009D60F4" w:rsidP="009D60F4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8A519C">
        <w:rPr>
          <w:rFonts w:eastAsia="STZhongsong" w:hint="eastAsia"/>
          <w:sz w:val="24"/>
        </w:rPr>
        <w:t>好比做了无数劫的迷梦，虽然在梦中幻因幻果相续不断，有这些幻梦中的认为，其实，连一刹那、一个点的事也没有的。以此原因，在抉择究竟实相或说到实际时，当然就</w:t>
      </w:r>
      <w:r w:rsidRPr="008A519C">
        <w:rPr>
          <w:rFonts w:eastAsia="STZhongsong" w:hint="eastAsia"/>
          <w:sz w:val="24"/>
        </w:rPr>
        <w:lastRenderedPageBreak/>
        <w:t>说“无因无果”“无善无恶”“无众生无佛”等等。然而，所谓的“行”，切实到当前该怎么走，这上面只要还没出梦，梦中一切明明是有，明明是有作用，一念一行都有切身利害的。在这里处处都面临走正路还是走邪路，每时每处都有两种路，看你怎么走，因此，每时每处都面临着取舍。</w:t>
      </w:r>
    </w:p>
    <w:p w14:paraId="07B90A82" w14:textId="77777777" w:rsidR="009D60F4" w:rsidRPr="008A519C" w:rsidRDefault="009D60F4" w:rsidP="009D60F4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8A519C">
        <w:rPr>
          <w:rFonts w:eastAsia="STZhongsong" w:hint="eastAsia"/>
          <w:sz w:val="24"/>
        </w:rPr>
        <w:t>所谓“行失于见方”，就是见与行混为一谈。“见方”就是见的范畴，在这个当中就说到了“无善无恶、无因无果”等。那么，以行失于见方，就是智慧力不够，认为见这么说，我的行就该去拨弃善恶取舍。这个大的迷失，将造成下面的结果，就是所谓“善空恶空，恶法无边，魔见中行”。一旦出现了这种的迷失，行就丧失掉了，他就认为“这个是没有什么要作取舍的，善也空恶也空，什么都可以”，那么这样子就变得恶法无边了。也就是会出现各种各样的恶作，各种各样的狂妄，什么样都做得出来了。</w:t>
      </w:r>
    </w:p>
    <w:p w14:paraId="60D4D353" w14:textId="77777777" w:rsidR="009D60F4" w:rsidRPr="008A519C" w:rsidRDefault="009D60F4" w:rsidP="009D60F4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8A519C">
        <w:rPr>
          <w:rFonts w:eastAsia="STZhongsong" w:hint="eastAsia"/>
          <w:sz w:val="24"/>
        </w:rPr>
        <w:t>最大的魔见就是拨无因果见，如顺世派的主张，既无前生也无后世，没有什么善恶因果，因此可以随便淫、随便喝、随便吃、随便玩、随便偷、随便杀，变成了完全放任众恶了，那么这种叫做“在魔见当中行”。它造成的结果就是，身口意完全放纵，无恶不造。由于没有畏惧天理、畏惧因果的心，发生了大狂妄，这样子以这个魔见的支配，将源源不断地出现恶法，当然就变得没有边际了。</w:t>
      </w:r>
    </w:p>
    <w:p w14:paraId="5FBBF689" w14:textId="77777777" w:rsidR="009D60F4" w:rsidRPr="008A519C" w:rsidRDefault="009D60F4" w:rsidP="009D60F4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8A519C">
        <w:rPr>
          <w:rFonts w:eastAsia="STZhongsong" w:hint="eastAsia"/>
          <w:sz w:val="24"/>
        </w:rPr>
        <w:lastRenderedPageBreak/>
        <w:t>二、见莫失于行方</w:t>
      </w:r>
    </w:p>
    <w:p w14:paraId="48EDC860" w14:textId="77777777" w:rsidR="009D60F4" w:rsidRPr="008A519C" w:rsidRDefault="009D60F4" w:rsidP="009D60F4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8A519C">
        <w:rPr>
          <w:rFonts w:eastAsia="STZhongsong" w:hint="eastAsia"/>
          <w:sz w:val="24"/>
        </w:rPr>
        <w:t>行，当然每时每处都要有一个处理，有一个怎么走的问题；而学者不善巧，认为既然行善，样样都是要注意、要取舍，那见上就是这些都是真实有的，所见所闻全是真实的，这是另一个大的偏差。</w:t>
      </w:r>
    </w:p>
    <w:p w14:paraId="652CE636" w14:textId="77777777" w:rsidR="009D60F4" w:rsidRPr="008A519C" w:rsidRDefault="009D60F4" w:rsidP="009D60F4">
      <w:pPr>
        <w:spacing w:line="420" w:lineRule="exact"/>
        <w:ind w:firstLineChars="200" w:firstLine="480"/>
        <w:rPr>
          <w:rFonts w:eastAsia="STZhongsong"/>
          <w:sz w:val="24"/>
        </w:rPr>
      </w:pPr>
      <w:r w:rsidRPr="008A519C">
        <w:rPr>
          <w:rFonts w:eastAsia="STZhongsong" w:hint="eastAsia"/>
          <w:sz w:val="24"/>
        </w:rPr>
        <w:t>好比在长久的梦境当中，既然没有出梦，每时每刻该怎么走呢？关系到切身的利害；但是，虽然这样子都是有行上的取舍，并不表明这些事情是真的。也就是并非如显现般，有人就真有人，有事就真有事，有蕴界处就真有蕴界处等等。假使见迷失在行的方面，也就是行上样样有，混成了见上也样样有，行上有取舍，混成了见上有取舍的话，他的结果就是“相缚事缚，终无解脱之时”。</w:t>
      </w:r>
    </w:p>
    <w:p w14:paraId="06888F92" w14:textId="77777777" w:rsidR="009D60F4" w:rsidRPr="008A519C" w:rsidRDefault="009D60F4" w:rsidP="009D60F4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8A519C">
        <w:rPr>
          <w:rFonts w:eastAsia="STZhongsong" w:hint="eastAsia"/>
          <w:sz w:val="24"/>
        </w:rPr>
        <w:t>这意思就是，假使你见上抉择是有这些事、有这些相的话，那也完了，所谓由戏论就起分别，由分别就起执著，由执著就起惑造业，由造业就感果。既然认为这些相、这些事是真实的，那当然一直就在这上面注意，在这上分别执著，那终究永无解脱之日。按照这样的路子，一直在这个戏论网的粗细不断的缠绵当中，终究也没有解脱之时。</w:t>
      </w:r>
    </w:p>
    <w:p w14:paraId="3FF8815F" w14:textId="77777777" w:rsidR="009D60F4" w:rsidRPr="008A519C" w:rsidRDefault="009D60F4" w:rsidP="009D60F4">
      <w:pPr>
        <w:spacing w:line="420" w:lineRule="exact"/>
        <w:ind w:firstLineChars="200" w:firstLine="480"/>
        <w:rPr>
          <w:rFonts w:ascii="汉仪粗宋简" w:eastAsia="汉仪粗宋简"/>
          <w:sz w:val="24"/>
        </w:rPr>
      </w:pPr>
      <w:r w:rsidRPr="008A519C">
        <w:rPr>
          <w:rFonts w:ascii="汉仪粗宋简" w:eastAsia="汉仪粗宋简" w:hint="eastAsia"/>
          <w:sz w:val="24"/>
        </w:rPr>
        <w:t>（</w:t>
      </w:r>
      <w:r w:rsidRPr="008A519C">
        <w:rPr>
          <w:rFonts w:ascii="汉仪粗宋简" w:eastAsia="汉仪粗宋简"/>
          <w:sz w:val="24"/>
        </w:rPr>
        <w:t>2</w:t>
      </w:r>
      <w:r w:rsidRPr="008A519C">
        <w:rPr>
          <w:rFonts w:ascii="汉仪粗宋简" w:eastAsia="汉仪粗宋简" w:hint="eastAsia"/>
          <w:sz w:val="24"/>
        </w:rPr>
        <w:t>）应行</w:t>
      </w:r>
    </w:p>
    <w:p w14:paraId="3B87EF3B" w14:textId="77777777" w:rsidR="009D60F4" w:rsidRPr="008A519C" w:rsidRDefault="009D60F4" w:rsidP="009D60F4">
      <w:pPr>
        <w:spacing w:line="420" w:lineRule="exact"/>
        <w:ind w:firstLineChars="200" w:firstLine="482"/>
        <w:rPr>
          <w:rFonts w:ascii="SimHei" w:eastAsia="SimHei" w:hAnsi="SimHei" w:hint="eastAsia"/>
          <w:b/>
          <w:bCs/>
          <w:sz w:val="24"/>
        </w:rPr>
      </w:pPr>
      <w:bookmarkStart w:id="1" w:name="_Hlk48721419"/>
      <w:r w:rsidRPr="008A519C">
        <w:rPr>
          <w:rFonts w:ascii="SimHei" w:eastAsia="SimHei" w:hAnsi="SimHei" w:hint="eastAsia"/>
          <w:b/>
          <w:bCs/>
          <w:sz w:val="24"/>
        </w:rPr>
        <w:t>又如云：“是故见比虚空高，业因果比面粉细。”需要按照见了达何许实相之义，便按那样于因果上细致而行。</w:t>
      </w:r>
    </w:p>
    <w:bookmarkEnd w:id="1"/>
    <w:p w14:paraId="68F17C7A" w14:textId="77777777" w:rsidR="009D60F4" w:rsidRPr="008A519C" w:rsidRDefault="009D60F4" w:rsidP="009D60F4">
      <w:pPr>
        <w:spacing w:line="420" w:lineRule="exact"/>
        <w:ind w:firstLineChars="200" w:firstLine="480"/>
        <w:rPr>
          <w:rFonts w:eastAsia="STZhongsong"/>
          <w:sz w:val="24"/>
        </w:rPr>
      </w:pPr>
      <w:r w:rsidRPr="008A519C">
        <w:rPr>
          <w:rFonts w:eastAsia="STZhongsong" w:hint="eastAsia"/>
          <w:sz w:val="24"/>
        </w:rPr>
        <w:lastRenderedPageBreak/>
        <w:t>“见比虚空高”，虚空虽然没有色相，但还有一个意所缘之相，见的抉择上连虚空这个细的相也是不可得的，彻底地空尽，这样子当然比虚空还高。但是，只要还落在生灭心的范畴当中，只要还有分别，那就是有业因果的，所谓“一点一滴皆是因果”，因此比面粉还细。</w:t>
      </w:r>
    </w:p>
    <w:p w14:paraId="1341508E" w14:textId="77777777" w:rsidR="009D60F4" w:rsidRPr="008A519C" w:rsidRDefault="009D60F4" w:rsidP="009D60F4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8A519C">
        <w:rPr>
          <w:rFonts w:eastAsia="STZhongsong" w:hint="eastAsia"/>
          <w:sz w:val="24"/>
        </w:rPr>
        <w:t>“需要”，就是由反面的偏差认识了以后，就开始很明确见与行不能有迷失，而应当有一种和谐的统一。也就是按照“见高行细”的原则，必须要按你的见上了达了多少实相的义理，就相适应地，在因果上面细细致致地来行。</w:t>
      </w:r>
    </w:p>
    <w:p w14:paraId="4BBC1135" w14:textId="77777777" w:rsidR="009D60F4" w:rsidRPr="008A519C" w:rsidRDefault="009D60F4" w:rsidP="009D60F4">
      <w:pPr>
        <w:spacing w:line="420" w:lineRule="exact"/>
        <w:ind w:firstLineChars="200" w:firstLine="480"/>
        <w:rPr>
          <w:rFonts w:eastAsia="STZhongsong"/>
          <w:sz w:val="24"/>
        </w:rPr>
      </w:pPr>
      <w:r w:rsidRPr="008A519C">
        <w:rPr>
          <w:rFonts w:eastAsia="STZhongsong" w:hint="eastAsia"/>
          <w:sz w:val="24"/>
        </w:rPr>
        <w:t>比如，见上还没有实证到很高，只是了达了人无我，那么就在一切的时处都有牵涉到细分的因果取舍问题。也就是有两种路：我这样子做是执著我来做，还是放下我来做？这就有取舍了，这个取舍比世间善道更细。如果是执著我来做，那就完全落入到杂染的缘起链中；如果放下我做，那就入了还灭的缘起链了。那么这样以人无我见摄持，所谓的“细致”，就是贯彻在一切时处，到底是往执我上走，还是往无我上走？这些都是有因果上的行持。</w:t>
      </w:r>
    </w:p>
    <w:p w14:paraId="08ECEBE2" w14:textId="77777777" w:rsidR="009D60F4" w:rsidRPr="008A519C" w:rsidRDefault="009D60F4" w:rsidP="009D60F4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8A519C">
        <w:rPr>
          <w:rFonts w:eastAsia="STZhongsong" w:hint="eastAsia"/>
          <w:sz w:val="24"/>
        </w:rPr>
        <w:t>或者抉择苦谛，知道了有漏皆苦后，就要落在这个见上来做细致的行持了。在任何时处的事情上面，是什么等起？该怎么发心？是说我发生一个对于世间法的欲求来行此事呢？还是放下这个欲求，对于出世的解脱发生欲乐来行持</w:t>
      </w:r>
      <w:r w:rsidRPr="008A519C">
        <w:rPr>
          <w:rFonts w:eastAsia="STZhongsong" w:hint="eastAsia"/>
          <w:sz w:val="24"/>
        </w:rPr>
        <w:lastRenderedPageBreak/>
        <w:t>呢？这都是在这个见上面临作取舍了。那么，都有一个贯穿一切时处的欲乐上的取舍。</w:t>
      </w:r>
    </w:p>
    <w:p w14:paraId="0421F77A" w14:textId="77777777" w:rsidR="009D60F4" w:rsidRPr="008A519C" w:rsidRDefault="009D60F4" w:rsidP="009D60F4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8A519C">
        <w:rPr>
          <w:rFonts w:eastAsia="STZhongsong" w:hint="eastAsia"/>
          <w:sz w:val="24"/>
        </w:rPr>
        <w:t>这样的话，见上要看实证到了哪一步。当然最初学习教典，一开始听到这些话，不代表你有这见，再说，闻思发生的慧不代表实修发生的慧，各个方面都不是混为一谈的。幼稚之人听了两句，就马上以为自己已经到了这个层面，这样子就是倒果为因，胡乱行道。</w:t>
      </w:r>
    </w:p>
    <w:p w14:paraId="261FA38B" w14:textId="77777777" w:rsidR="009D60F4" w:rsidRPr="008A519C" w:rsidRDefault="009D60F4" w:rsidP="009D60F4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8A519C">
        <w:rPr>
          <w:rFonts w:eastAsia="STZhongsong" w:hint="eastAsia"/>
          <w:sz w:val="24"/>
        </w:rPr>
        <w:t>总而言之，见是比虚空还高，见的实证上，一层一层都是有量、有标准的。然后，就看你的见地在什么层面上，相适应地，行贯穿在一切时处来作实践也有一个取舍——舍下取上、舍浅取深，而取舍到极处，当然就没有了取舍，也就跟实相吻合到了。</w:t>
      </w:r>
    </w:p>
    <w:p w14:paraId="26D1C305" w14:textId="77777777" w:rsidR="009D60F4" w:rsidRPr="008A519C" w:rsidRDefault="009D60F4" w:rsidP="009D60F4">
      <w:pPr>
        <w:spacing w:line="420" w:lineRule="exact"/>
        <w:ind w:firstLineChars="200" w:firstLine="482"/>
        <w:rPr>
          <w:rFonts w:ascii="SimHei" w:eastAsia="SimHei" w:hAnsi="SimHei"/>
          <w:b/>
          <w:bCs/>
          <w:sz w:val="24"/>
        </w:rPr>
      </w:pPr>
      <w:bookmarkStart w:id="2" w:name="_Hlk48721427"/>
      <w:r w:rsidRPr="008A519C">
        <w:rPr>
          <w:rFonts w:ascii="SimHei" w:eastAsia="SimHei" w:hAnsi="SimHei" w:hint="eastAsia"/>
          <w:b/>
          <w:bCs/>
          <w:sz w:val="24"/>
        </w:rPr>
        <w:t>有人请问当巴仁波切：“若证空性，造罪有无妨害？”回答：“若证空性，再无造罪之事，证空与生悲同时。”</w:t>
      </w:r>
    </w:p>
    <w:bookmarkEnd w:id="2"/>
    <w:p w14:paraId="58336125" w14:textId="77777777" w:rsidR="009D60F4" w:rsidRPr="008A519C" w:rsidRDefault="009D60F4" w:rsidP="009D60F4">
      <w:pPr>
        <w:spacing w:line="420" w:lineRule="exact"/>
        <w:ind w:firstLineChars="200" w:firstLine="480"/>
        <w:rPr>
          <w:rFonts w:eastAsia="STZhongsong"/>
          <w:sz w:val="24"/>
        </w:rPr>
      </w:pPr>
      <w:r w:rsidRPr="008A519C">
        <w:rPr>
          <w:rFonts w:eastAsia="STZhongsong" w:hint="eastAsia"/>
          <w:sz w:val="24"/>
        </w:rPr>
        <w:t>假使真正实证了空性，那就不会再造罪了。这个原因由法尔的道理决定：一旦证了空性的时候，同时就生起悲心，证空的量和悲心的量两个是一致的。</w:t>
      </w:r>
    </w:p>
    <w:p w14:paraId="4622A979" w14:textId="77777777" w:rsidR="009D60F4" w:rsidRPr="008A519C" w:rsidRDefault="009D60F4" w:rsidP="009D60F4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8A519C">
        <w:rPr>
          <w:rFonts w:eastAsia="STZhongsong" w:hint="eastAsia"/>
          <w:sz w:val="24"/>
        </w:rPr>
        <w:t>实证了空性，见到本来无人无法，众生都是由虚妄的分别执著，而陷在迷梦、狂乱般的苦流当中，当然心生不忍，有一个非常大的悲心，一心想拔济众生，这样子就不会随意放肆造恶。因此，口头的空性的话，不要和实证空性混为一</w:t>
      </w:r>
      <w:r w:rsidRPr="008A519C">
        <w:rPr>
          <w:rFonts w:eastAsia="STZhongsong" w:hint="eastAsia"/>
          <w:sz w:val="24"/>
        </w:rPr>
        <w:lastRenderedPageBreak/>
        <w:t>谈。</w:t>
      </w:r>
    </w:p>
    <w:p w14:paraId="3ACC696A" w14:textId="77777777" w:rsidR="009D60F4" w:rsidRPr="008A519C" w:rsidRDefault="009D60F4" w:rsidP="009D60F4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8A519C">
        <w:rPr>
          <w:rFonts w:ascii="汉仪粗宋简" w:eastAsia="汉仪粗宋简" w:hint="eastAsia"/>
          <w:sz w:val="24"/>
        </w:rPr>
        <w:t>2</w:t>
      </w:r>
      <w:r w:rsidRPr="008A519C">
        <w:rPr>
          <w:rFonts w:ascii="汉仪粗宋简" w:eastAsia="汉仪粗宋简"/>
          <w:sz w:val="24"/>
        </w:rPr>
        <w:t>.</w:t>
      </w:r>
      <w:r w:rsidRPr="008A519C">
        <w:rPr>
          <w:rFonts w:ascii="汉仪粗宋简" w:eastAsia="汉仪粗宋简" w:hint="eastAsia"/>
          <w:sz w:val="24"/>
        </w:rPr>
        <w:t>总说</w:t>
      </w:r>
    </w:p>
    <w:p w14:paraId="4EF4D4E8" w14:textId="77777777" w:rsidR="009D60F4" w:rsidRPr="008A519C" w:rsidRDefault="009D60F4" w:rsidP="009D60F4">
      <w:pPr>
        <w:spacing w:line="420" w:lineRule="exact"/>
        <w:ind w:firstLineChars="200" w:firstLine="482"/>
        <w:rPr>
          <w:rFonts w:ascii="SimHei" w:eastAsia="SimHei" w:hAnsi="SimHei" w:hint="eastAsia"/>
          <w:b/>
          <w:bCs/>
          <w:sz w:val="24"/>
        </w:rPr>
      </w:pPr>
      <w:bookmarkStart w:id="3" w:name="_Hlk48721432"/>
      <w:r w:rsidRPr="008A519C">
        <w:rPr>
          <w:rFonts w:ascii="SimHei" w:eastAsia="SimHei" w:hAnsi="SimHei" w:hint="eastAsia"/>
          <w:b/>
          <w:bCs/>
          <w:sz w:val="24"/>
        </w:rPr>
        <w:t>因此，若欲修一真实之法，则当以因果取舍为主脑，且需见行不离地切实修持。</w:t>
      </w:r>
    </w:p>
    <w:bookmarkEnd w:id="3"/>
    <w:p w14:paraId="2198BA79" w14:textId="77777777" w:rsidR="009D60F4" w:rsidRPr="008A519C" w:rsidRDefault="009D60F4" w:rsidP="009D60F4">
      <w:pPr>
        <w:spacing w:line="420" w:lineRule="exact"/>
        <w:ind w:firstLineChars="200" w:firstLine="480"/>
        <w:rPr>
          <w:rFonts w:eastAsia="STZhongsong"/>
          <w:sz w:val="24"/>
        </w:rPr>
      </w:pPr>
      <w:r w:rsidRPr="008A519C">
        <w:rPr>
          <w:rFonts w:eastAsia="STZhongsong" w:hint="eastAsia"/>
          <w:sz w:val="24"/>
        </w:rPr>
        <w:t>由以上正面、反面的指示就能明确，如果想要修一个真实的法，有两点是非常重要的：</w:t>
      </w:r>
    </w:p>
    <w:p w14:paraId="7B3686E6" w14:textId="77777777" w:rsidR="009D60F4" w:rsidRPr="008A519C" w:rsidRDefault="009D60F4" w:rsidP="009D60F4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8A519C">
        <w:rPr>
          <w:rFonts w:eastAsia="STZhongsong" w:hint="eastAsia"/>
          <w:sz w:val="24"/>
        </w:rPr>
        <w:t>第一、要把因果取舍作为主脑。也就是时时要由它来指挥，以它为统帅，以它为头首。就像司机驾车行驶的时候，当然时时刻刻的一种道路的抉择、行为的取舍，这是一个主脑，要由这个来发号施令“我该做这个，不该做那个”，这样子才能够在道路上行进。</w:t>
      </w:r>
    </w:p>
    <w:p w14:paraId="75E228AD" w14:textId="77777777" w:rsidR="009D60F4" w:rsidRPr="008A519C" w:rsidRDefault="009D60F4" w:rsidP="009D60F4">
      <w:pPr>
        <w:spacing w:line="420" w:lineRule="exact"/>
        <w:ind w:firstLineChars="200" w:firstLine="480"/>
        <w:rPr>
          <w:rFonts w:eastAsia="STZhongsong"/>
          <w:sz w:val="24"/>
        </w:rPr>
      </w:pPr>
      <w:r w:rsidRPr="008A519C">
        <w:rPr>
          <w:rFonts w:eastAsia="STZhongsong" w:hint="eastAsia"/>
          <w:sz w:val="24"/>
        </w:rPr>
        <w:t>第二、需要见行不离地实行。所谓“不离”，就是不要见脱离行、行脱离见，成为孤单的一方。这样的话，见没有行的实践，终究不能达到所欲之处；行没有见的指挥，也是盲修瞎炼，因此见行要并运，如车二轮，如鸟双翼，这样子就能够实际地到达目的地。总而言之，既有正解又有正行，才能发展出实修实证来。所谓修一个真实的法，就是要发生真正的佛法上的实证，那当然见行要并运。不然见失于行方，就落在系缚当中，永远不得解脱；行落于见方，就处在魔见当中，肆意而行，狂乱而作，那样子就陷在深重的罪行的染污中。</w:t>
      </w:r>
    </w:p>
    <w:p w14:paraId="003F7042" w14:textId="77777777" w:rsidR="009D60F4" w:rsidRPr="008A519C" w:rsidRDefault="009D60F4" w:rsidP="009D60F4">
      <w:pPr>
        <w:spacing w:line="420" w:lineRule="exact"/>
        <w:ind w:firstLineChars="200" w:firstLine="480"/>
        <w:rPr>
          <w:rFonts w:eastAsia="STZhongsong"/>
          <w:sz w:val="24"/>
        </w:rPr>
      </w:pPr>
      <w:r w:rsidRPr="008A519C">
        <w:rPr>
          <w:rFonts w:eastAsia="STZhongsong" w:hint="eastAsia"/>
          <w:sz w:val="24"/>
        </w:rPr>
        <w:lastRenderedPageBreak/>
        <w:t>因此必须要明确，从目前行道开始，时时都有个因果的取舍，以它作为主脑来指挥。“到底怎么走？哪些是不能走的，哪些是能走的？到底该怎么上进，怎么在更高的层面上行？”种种种种，都是有一个向导性的抉择，有一个道路上的决定，因此是主脑。</w:t>
      </w:r>
    </w:p>
    <w:p w14:paraId="1CC24DC0" w14:textId="77777777" w:rsidR="009D60F4" w:rsidRPr="008A519C" w:rsidRDefault="009D60F4" w:rsidP="009D60F4">
      <w:pPr>
        <w:spacing w:line="420" w:lineRule="exact"/>
        <w:ind w:firstLineChars="200" w:firstLine="480"/>
        <w:rPr>
          <w:rFonts w:hint="eastAsia"/>
          <w:sz w:val="24"/>
        </w:rPr>
      </w:pPr>
      <w:r w:rsidRPr="008A519C">
        <w:rPr>
          <w:rFonts w:eastAsia="STZhongsong" w:hint="eastAsia"/>
          <w:sz w:val="24"/>
        </w:rPr>
        <w:t>再者，从当前一步到实证佛果之间，一直都是见行要配合的，不能孤单一方，这样子才可能发生真正的修证。所谓“真实之法”，无非道谛、灭谛，如果不这样，就没办法实证到法。这就是最后的教诫。总而言之，应该明确因果取舍是始终一贯之道。</w:t>
      </w:r>
    </w:p>
    <w:p w14:paraId="652D73F3" w14:textId="77777777" w:rsidR="009D60F4" w:rsidRPr="008A519C" w:rsidRDefault="009D60F4" w:rsidP="009D60F4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8A519C">
        <w:rPr>
          <w:rFonts w:ascii="汉仪粗宋简" w:eastAsia="汉仪粗宋简" w:hint="eastAsia"/>
          <w:sz w:val="24"/>
        </w:rPr>
        <w:t>四、修心之量　分二：（一）典范；（二）指要</w:t>
      </w:r>
    </w:p>
    <w:p w14:paraId="1BC61828" w14:textId="77777777" w:rsidR="009D60F4" w:rsidRPr="008A519C" w:rsidRDefault="009D60F4" w:rsidP="009D60F4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8A519C">
        <w:rPr>
          <w:rFonts w:ascii="汉仪粗宋简" w:eastAsia="汉仪粗宋简" w:hint="eastAsia"/>
          <w:sz w:val="24"/>
        </w:rPr>
        <w:t>（一）典范</w:t>
      </w:r>
    </w:p>
    <w:p w14:paraId="19997912" w14:textId="77777777" w:rsidR="009D60F4" w:rsidRPr="008A519C" w:rsidRDefault="009D60F4" w:rsidP="009D60F4">
      <w:pPr>
        <w:spacing w:line="420" w:lineRule="exact"/>
        <w:ind w:firstLineChars="200" w:firstLine="480"/>
        <w:rPr>
          <w:rFonts w:eastAsia="STZhongsong"/>
          <w:sz w:val="24"/>
        </w:rPr>
      </w:pPr>
      <w:r w:rsidRPr="008A519C">
        <w:rPr>
          <w:rFonts w:eastAsia="STZhongsong" w:hint="eastAsia"/>
          <w:sz w:val="24"/>
        </w:rPr>
        <w:t>一、总说</w:t>
      </w:r>
    </w:p>
    <w:p w14:paraId="2FC66668" w14:textId="77777777" w:rsidR="009D60F4" w:rsidRPr="008A519C" w:rsidRDefault="009D60F4" w:rsidP="009D60F4">
      <w:pPr>
        <w:spacing w:line="420" w:lineRule="exact"/>
        <w:ind w:firstLineChars="200" w:firstLine="482"/>
        <w:rPr>
          <w:rFonts w:ascii="SimHei" w:eastAsia="SimHei" w:hAnsi="SimHei"/>
          <w:b/>
          <w:bCs/>
          <w:sz w:val="24"/>
        </w:rPr>
      </w:pPr>
      <w:r w:rsidRPr="008A519C">
        <w:rPr>
          <w:rFonts w:ascii="SimHei" w:eastAsia="SimHei" w:hAnsi="SimHei" w:hint="eastAsia"/>
          <w:b/>
          <w:bCs/>
          <w:sz w:val="24"/>
        </w:rPr>
        <w:t>如此，依照业因果引导修持，在相续中生起之量，要达到像米拉日巴尊者那样。</w:t>
      </w:r>
    </w:p>
    <w:p w14:paraId="69536677" w14:textId="77777777" w:rsidR="009D60F4" w:rsidRPr="008A519C" w:rsidRDefault="009D60F4" w:rsidP="009D60F4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8A519C">
        <w:rPr>
          <w:rFonts w:eastAsia="STZhongsong" w:hint="eastAsia"/>
          <w:sz w:val="24"/>
        </w:rPr>
        <w:t>业因果的修量，一个典型的模范或者榜样，就是米拉日巴尊者。</w:t>
      </w:r>
    </w:p>
    <w:p w14:paraId="3F8ED665" w14:textId="77777777" w:rsidR="009D60F4" w:rsidRPr="008A519C" w:rsidRDefault="009D60F4" w:rsidP="009D60F4">
      <w:pPr>
        <w:spacing w:line="420" w:lineRule="exact"/>
        <w:ind w:firstLineChars="200" w:firstLine="480"/>
        <w:rPr>
          <w:rFonts w:eastAsia="STZhongsong"/>
          <w:sz w:val="24"/>
        </w:rPr>
      </w:pPr>
      <w:r w:rsidRPr="008A519C">
        <w:rPr>
          <w:rFonts w:eastAsia="STZhongsong" w:hint="eastAsia"/>
          <w:sz w:val="24"/>
        </w:rPr>
        <w:t>二、语录</w:t>
      </w:r>
    </w:p>
    <w:p w14:paraId="65C3C17F" w14:textId="77777777" w:rsidR="009D60F4" w:rsidRPr="008A519C" w:rsidRDefault="009D60F4" w:rsidP="009D60F4">
      <w:pPr>
        <w:spacing w:line="420" w:lineRule="exact"/>
        <w:ind w:firstLineChars="200" w:firstLine="482"/>
        <w:rPr>
          <w:rFonts w:ascii="SimHei" w:eastAsia="SimHei" w:hAnsi="SimHei"/>
          <w:b/>
          <w:bCs/>
          <w:sz w:val="24"/>
        </w:rPr>
      </w:pPr>
      <w:r w:rsidRPr="008A519C">
        <w:rPr>
          <w:rFonts w:ascii="SimHei" w:eastAsia="SimHei" w:hAnsi="SimHei" w:hint="eastAsia"/>
          <w:b/>
          <w:bCs/>
          <w:sz w:val="24"/>
        </w:rPr>
        <w:t>曾经众弟子请问尊者：“尊者的作为，无论看哪方面，都有超出凡夫心境之处，因此大宝尊者最初本是金刚持，或者一位佛菩萨的应化</w:t>
      </w:r>
      <w:bookmarkStart w:id="4" w:name="_Hlk49534147"/>
      <w:r w:rsidRPr="008A519C">
        <w:rPr>
          <w:rFonts w:ascii="SimHei" w:eastAsia="SimHei" w:hAnsi="SimHei" w:hint="eastAsia"/>
          <w:b/>
          <w:bCs/>
          <w:sz w:val="24"/>
        </w:rPr>
        <w:t>，请说其事</w:t>
      </w:r>
      <w:bookmarkEnd w:id="4"/>
      <w:r w:rsidRPr="008A519C">
        <w:rPr>
          <w:rFonts w:ascii="SimHei" w:eastAsia="SimHei" w:hAnsi="SimHei" w:hint="eastAsia"/>
          <w:b/>
          <w:bCs/>
          <w:sz w:val="24"/>
        </w:rPr>
        <w:t>。”</w:t>
      </w:r>
    </w:p>
    <w:p w14:paraId="21E3190E" w14:textId="77777777" w:rsidR="009D60F4" w:rsidRPr="008A519C" w:rsidRDefault="009D60F4" w:rsidP="009D60F4">
      <w:pPr>
        <w:spacing w:line="420" w:lineRule="exact"/>
        <w:ind w:firstLineChars="200" w:firstLine="482"/>
        <w:rPr>
          <w:rFonts w:ascii="SimHei" w:eastAsia="SimHei" w:hAnsi="SimHei"/>
          <w:b/>
          <w:bCs/>
          <w:sz w:val="24"/>
        </w:rPr>
      </w:pPr>
      <w:r w:rsidRPr="008A519C">
        <w:rPr>
          <w:rFonts w:ascii="SimHei" w:eastAsia="SimHei" w:hAnsi="SimHei" w:hint="eastAsia"/>
          <w:b/>
          <w:bCs/>
          <w:sz w:val="24"/>
        </w:rPr>
        <w:lastRenderedPageBreak/>
        <w:t>尊者回复：“你们心想我是金刚持，或某位佛菩萨的应化，此是对我有信心，对法则是莫大的邪见。当初我依咒力降下冰雹后，迅速积集了极深重的罪业，我想‘决定只有堕地狱了’，于是我精进专一地修行，由此凭仗密咒甚深方便的道要，在相续中生起了殊胜功德。你们诸位不能精进于法，此是对于业因果未生起信任所致，若对因果发生了至心的深信，我的如是精进，在一切凡夫精进者身上都将出现，即时相续中也生起功德，因此，也可认为是金刚持或者某位佛菩萨的化身。”</w:t>
      </w:r>
    </w:p>
    <w:p w14:paraId="2044E17D" w14:textId="77777777" w:rsidR="009D60F4" w:rsidRPr="008A519C" w:rsidRDefault="009D60F4" w:rsidP="009D60F4">
      <w:pPr>
        <w:spacing w:line="420" w:lineRule="exact"/>
        <w:ind w:firstLineChars="200" w:firstLine="480"/>
        <w:rPr>
          <w:rFonts w:eastAsia="STZhongsong"/>
          <w:sz w:val="24"/>
        </w:rPr>
      </w:pPr>
      <w:r w:rsidRPr="008A519C">
        <w:rPr>
          <w:rFonts w:eastAsia="STZhongsong" w:hint="eastAsia"/>
          <w:sz w:val="24"/>
        </w:rPr>
        <w:t>这一段语录中，先看弟子们的看法。他们是根据尊者哪方面的作为都是超凡的，不是凡人的心境，由此断定尊者原本是金刚持或者佛菩萨的应化。也就是看到尊者</w:t>
      </w:r>
      <w:r w:rsidRPr="008A519C">
        <w:rPr>
          <w:rFonts w:eastAsia="STZhongsong"/>
          <w:sz w:val="24"/>
        </w:rPr>
        <w:t>为了法不惜身命地去修行，所作所为，处处表现出是一位非凡的菩萨。像尊者</w:t>
      </w:r>
      <w:r w:rsidRPr="008A519C">
        <w:rPr>
          <w:rFonts w:eastAsia="STZhongsong" w:hint="eastAsia"/>
          <w:sz w:val="24"/>
        </w:rPr>
        <w:t>那</w:t>
      </w:r>
      <w:r w:rsidRPr="008A519C">
        <w:rPr>
          <w:rFonts w:eastAsia="STZhongsong"/>
          <w:sz w:val="24"/>
        </w:rPr>
        <w:t>样的</w:t>
      </w:r>
      <w:r w:rsidRPr="008A519C">
        <w:rPr>
          <w:rFonts w:eastAsia="STZhongsong" w:hint="eastAsia"/>
          <w:sz w:val="24"/>
        </w:rPr>
        <w:t>苦行和精进等</w:t>
      </w:r>
      <w:r w:rsidRPr="008A519C">
        <w:rPr>
          <w:rFonts w:eastAsia="STZhongsong"/>
          <w:sz w:val="24"/>
        </w:rPr>
        <w:t>，</w:t>
      </w:r>
      <w:r w:rsidRPr="008A519C">
        <w:rPr>
          <w:rFonts w:eastAsia="STZhongsong" w:hint="eastAsia"/>
          <w:sz w:val="24"/>
        </w:rPr>
        <w:t>对于</w:t>
      </w:r>
      <w:r w:rsidRPr="008A519C">
        <w:rPr>
          <w:rFonts w:eastAsia="STZhongsong"/>
          <w:sz w:val="24"/>
        </w:rPr>
        <w:t>凡夫来说，不用说做不到，连想都不敢想</w:t>
      </w:r>
      <w:r w:rsidRPr="008A519C">
        <w:rPr>
          <w:rFonts w:eastAsia="STZhongsong" w:hint="eastAsia"/>
          <w:sz w:val="24"/>
        </w:rPr>
        <w:t>，</w:t>
      </w:r>
      <w:r w:rsidRPr="008A519C">
        <w:rPr>
          <w:rFonts w:eastAsia="STZhongsong"/>
          <w:sz w:val="24"/>
        </w:rPr>
        <w:t>就是想要学，身体也受不了。</w:t>
      </w:r>
      <w:r w:rsidRPr="008A519C">
        <w:rPr>
          <w:rFonts w:eastAsia="STZhongsong" w:hint="eastAsia"/>
          <w:sz w:val="24"/>
        </w:rPr>
        <w:t>因此认为，这应该是佛菩萨</w:t>
      </w:r>
      <w:r w:rsidRPr="008A519C">
        <w:rPr>
          <w:rFonts w:eastAsia="STZhongsong"/>
          <w:sz w:val="24"/>
        </w:rPr>
        <w:t>为了度众生化现</w:t>
      </w:r>
      <w:r w:rsidRPr="008A519C">
        <w:rPr>
          <w:rFonts w:eastAsia="STZhongsong" w:hint="eastAsia"/>
          <w:sz w:val="24"/>
        </w:rPr>
        <w:t>在世间</w:t>
      </w:r>
      <w:r w:rsidRPr="008A519C">
        <w:rPr>
          <w:rFonts w:eastAsia="STZhongsong"/>
          <w:sz w:val="24"/>
        </w:rPr>
        <w:t>，</w:t>
      </w:r>
      <w:r w:rsidRPr="008A519C">
        <w:rPr>
          <w:rFonts w:eastAsia="STZhongsong" w:hint="eastAsia"/>
          <w:sz w:val="24"/>
        </w:rPr>
        <w:t>来</w:t>
      </w:r>
      <w:r w:rsidRPr="008A519C">
        <w:rPr>
          <w:rFonts w:eastAsia="STZhongsong"/>
          <w:sz w:val="24"/>
        </w:rPr>
        <w:t>示现这样</w:t>
      </w:r>
      <w:r w:rsidRPr="008A519C">
        <w:rPr>
          <w:rFonts w:eastAsia="STZhongsong" w:hint="eastAsia"/>
          <w:sz w:val="24"/>
        </w:rPr>
        <w:t>稀有</w:t>
      </w:r>
      <w:r w:rsidRPr="008A519C">
        <w:rPr>
          <w:rFonts w:eastAsia="STZhongsong"/>
          <w:sz w:val="24"/>
        </w:rPr>
        <w:t>的事迹</w:t>
      </w:r>
      <w:r w:rsidRPr="008A519C">
        <w:rPr>
          <w:rFonts w:eastAsia="STZhongsong" w:hint="eastAsia"/>
          <w:sz w:val="24"/>
        </w:rPr>
        <w:t>。为此请求尊者说一说自己的本地风光，</w:t>
      </w:r>
      <w:r w:rsidRPr="008A519C">
        <w:rPr>
          <w:rFonts w:eastAsia="STZhongsong"/>
          <w:sz w:val="24"/>
        </w:rPr>
        <w:t>是哪一</w:t>
      </w:r>
      <w:r w:rsidRPr="008A519C">
        <w:rPr>
          <w:rFonts w:eastAsia="STZhongsong" w:hint="eastAsia"/>
          <w:sz w:val="24"/>
        </w:rPr>
        <w:t>位</w:t>
      </w:r>
      <w:r w:rsidRPr="008A519C">
        <w:rPr>
          <w:rFonts w:eastAsia="STZhongsong"/>
          <w:sz w:val="24"/>
        </w:rPr>
        <w:t>佛菩萨的化身？</w:t>
      </w:r>
    </w:p>
    <w:p w14:paraId="0D8B431E" w14:textId="77777777" w:rsidR="009D60F4" w:rsidRPr="008A519C" w:rsidRDefault="009D60F4" w:rsidP="009D60F4">
      <w:pPr>
        <w:spacing w:line="420" w:lineRule="exact"/>
        <w:ind w:firstLineChars="200" w:firstLine="480"/>
        <w:rPr>
          <w:rFonts w:eastAsia="STZhongsong"/>
          <w:sz w:val="24"/>
        </w:rPr>
      </w:pPr>
      <w:r w:rsidRPr="008A519C">
        <w:rPr>
          <w:rFonts w:eastAsia="STZhongsong" w:hint="eastAsia"/>
          <w:sz w:val="24"/>
        </w:rPr>
        <w:t>尊者的回应分两方面来说：</w:t>
      </w:r>
    </w:p>
    <w:p w14:paraId="329A8D0C" w14:textId="77777777" w:rsidR="009D60F4" w:rsidRPr="008A519C" w:rsidRDefault="009D60F4" w:rsidP="009D60F4">
      <w:pPr>
        <w:spacing w:line="420" w:lineRule="exact"/>
        <w:ind w:firstLineChars="200" w:firstLine="480"/>
        <w:rPr>
          <w:rFonts w:eastAsia="STZhongsong"/>
          <w:sz w:val="24"/>
        </w:rPr>
      </w:pPr>
      <w:r w:rsidRPr="008A519C">
        <w:rPr>
          <w:rFonts w:eastAsia="STZhongsong" w:hint="eastAsia"/>
          <w:sz w:val="24"/>
        </w:rPr>
        <w:t>一方面，你们认为我不是凡夫，是佛菩萨的应化，这是有信心，不作凡人想。这样，尊者的意是佛心，尊者的语是</w:t>
      </w:r>
      <w:r w:rsidRPr="008A519C">
        <w:rPr>
          <w:rFonts w:eastAsia="STZhongsong" w:hint="eastAsia"/>
          <w:sz w:val="24"/>
        </w:rPr>
        <w:lastRenderedPageBreak/>
        <w:t>佛语，尊者的身是佛身，或者尊者就是佛法僧三宝的总集，这样一心依照佛的教导去修行，当然会得利益，有此信心当然得加持，这些是你们有清净的信心。</w:t>
      </w:r>
    </w:p>
    <w:p w14:paraId="6E21D335" w14:textId="77777777" w:rsidR="009D60F4" w:rsidRPr="008A519C" w:rsidRDefault="009D60F4" w:rsidP="009D60F4">
      <w:pPr>
        <w:spacing w:line="420" w:lineRule="exact"/>
        <w:ind w:firstLineChars="200" w:firstLine="480"/>
        <w:rPr>
          <w:rFonts w:eastAsia="STZhongsong"/>
          <w:sz w:val="24"/>
        </w:rPr>
      </w:pPr>
      <w:r w:rsidRPr="008A519C">
        <w:rPr>
          <w:rFonts w:eastAsia="STZhongsong" w:hint="eastAsia"/>
          <w:sz w:val="24"/>
        </w:rPr>
        <w:t>然而按照法来说，再没有比这更大的邪见了。所谓现在显示超凡，有两种情形：一是圣者愿力再来，当然他不是凡夫，即便现成猪狗之相，实际也是佛菩萨的化现；另一种由修道而来，这是由于法的力量大，迅速转凡成圣，因而不同于凡夫心境。你们不认为是后者，所以，我说对于法是莫大的邪见，也就是，对于本是由修法而成的这件事情上，完全不作看待。</w:t>
      </w:r>
    </w:p>
    <w:p w14:paraId="22B08DE5" w14:textId="77777777" w:rsidR="009D60F4" w:rsidRPr="008A519C" w:rsidRDefault="009D60F4" w:rsidP="009D60F4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8A519C">
        <w:rPr>
          <w:rFonts w:eastAsia="STZhongsong" w:hint="eastAsia"/>
          <w:sz w:val="24"/>
        </w:rPr>
        <w:t>此种超凡境界是怎样由修法而来呢？尊者说到：当初以咒力降雹以后，我非常相信已经造了大罪业了，决定只有下地狱一途，别无他路。这逼得我精进、专一、如救头燃般地修行正法，结果凭借密咒甚深方便道要，发生了殊胜功德。此迅速成道之事，是怎样从法而来的呢？根本上是借密乘甚深方便道要而来。而前面的道心基础，则是由于深信因果，发生了精进、专一的修行而来。</w:t>
      </w:r>
    </w:p>
    <w:p w14:paraId="6A40448F" w14:textId="77777777" w:rsidR="009D60F4" w:rsidRPr="008A519C" w:rsidRDefault="009D60F4" w:rsidP="009D60F4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8A519C">
        <w:rPr>
          <w:rFonts w:eastAsia="STZhongsong" w:hint="eastAsia"/>
          <w:sz w:val="24"/>
        </w:rPr>
        <w:t>接着，尊者就一个凡夫分上，这种事情只要如法地修前行，如果到量了以后，也都一样可以发生。这是从正反两方面来显示。尊者教示：你们不能在法上这么精进，就是还没有深信因果所致。假如从内心的深处，已经深信了因果，那</w:t>
      </w:r>
      <w:r w:rsidRPr="008A519C">
        <w:rPr>
          <w:rFonts w:eastAsia="STZhongsong" w:hint="eastAsia"/>
          <w:sz w:val="24"/>
        </w:rPr>
        <w:lastRenderedPageBreak/>
        <w:t>是在一个凡夫的精进者分上，就会发生这样的精进的。所以，你们不要以为米拉日巴我，是这样忍苦修行，这样住山洞、缺衣少食、艰苦而修，啊！那一定是圣者化现的，不是凡人会有这样的精进的，凡夫的精进只是有限的，是一个小小的。其实不是这样，只要真正地深信了因果，就是在一个凡夫的精进人身上，就有这么一个量的精进发得出来的。就在此世，当即相续中也就能发生这样的大功德。那有这样大的功德，当然认为这是金刚持或者佛菩萨的应化，也都是可以的，因为他已经跟佛一样了，或者跟菩萨一样了。也可以说，这就是肉身菩萨，因为他还在人间现肉身，有跟人一样的身体，说跟人一样的话，做同类的行为，但实际他是个肉身菩萨，那当然称他为一个“应化”也一样的，只是名称不同。</w:t>
      </w:r>
    </w:p>
    <w:p w14:paraId="3E930EE5" w14:textId="77777777" w:rsidR="009D60F4" w:rsidRPr="008A519C" w:rsidRDefault="009D60F4" w:rsidP="009D60F4">
      <w:pPr>
        <w:spacing w:line="420" w:lineRule="exact"/>
        <w:ind w:firstLineChars="200" w:firstLine="480"/>
        <w:rPr>
          <w:rFonts w:eastAsia="STZhongsong"/>
          <w:sz w:val="24"/>
        </w:rPr>
      </w:pPr>
      <w:r w:rsidRPr="008A519C">
        <w:rPr>
          <w:rFonts w:eastAsia="STZhongsong" w:hint="eastAsia"/>
          <w:sz w:val="24"/>
        </w:rPr>
        <w:t>三、评论</w:t>
      </w:r>
    </w:p>
    <w:p w14:paraId="2AAF4514" w14:textId="77777777" w:rsidR="009D60F4" w:rsidRPr="008A519C" w:rsidRDefault="009D60F4" w:rsidP="009D60F4">
      <w:pPr>
        <w:spacing w:line="420" w:lineRule="exact"/>
        <w:ind w:firstLineChars="200" w:firstLine="482"/>
        <w:rPr>
          <w:rFonts w:ascii="SimHei" w:eastAsia="SimHei" w:hAnsi="SimHei"/>
          <w:b/>
          <w:bCs/>
          <w:sz w:val="24"/>
        </w:rPr>
      </w:pPr>
      <w:r w:rsidRPr="008A519C">
        <w:rPr>
          <w:rFonts w:ascii="SimHei" w:eastAsia="SimHei" w:hAnsi="SimHei" w:hint="eastAsia"/>
          <w:b/>
          <w:bCs/>
          <w:sz w:val="24"/>
        </w:rPr>
        <w:t>因此，当初他有“我造罪必堕地狱”的决断，就是从深信因果发生的，依靠此心精进于法，因而他的难行与精进的圣传，成为印藏二地所罕见者。</w:t>
      </w:r>
    </w:p>
    <w:p w14:paraId="20F9DA99" w14:textId="77777777" w:rsidR="009D60F4" w:rsidRPr="008A519C" w:rsidRDefault="009D60F4" w:rsidP="009D60F4">
      <w:pPr>
        <w:spacing w:line="420" w:lineRule="exact"/>
        <w:ind w:firstLineChars="200" w:firstLine="480"/>
        <w:rPr>
          <w:rFonts w:eastAsia="STZhongsong"/>
          <w:sz w:val="24"/>
        </w:rPr>
      </w:pPr>
      <w:r w:rsidRPr="008A519C">
        <w:rPr>
          <w:rFonts w:eastAsia="STZhongsong" w:hint="eastAsia"/>
          <w:sz w:val="24"/>
        </w:rPr>
        <w:t>这里要认识，所谓的修量就在这个决断上，这也是学人修心要达到的标准。有这样一个道的根基，就好像播下去一个很好的种子，护好了根，它一定会长成参天大树，这就是前行的重要或者因的重要。</w:t>
      </w:r>
    </w:p>
    <w:p w14:paraId="2C43DA41" w14:textId="77777777" w:rsidR="009D60F4" w:rsidRPr="008A519C" w:rsidRDefault="009D60F4" w:rsidP="009D60F4">
      <w:pPr>
        <w:spacing w:line="420" w:lineRule="exact"/>
        <w:ind w:firstLineChars="200" w:firstLine="480"/>
        <w:rPr>
          <w:rFonts w:eastAsia="STZhongsong"/>
          <w:sz w:val="24"/>
        </w:rPr>
      </w:pPr>
      <w:r w:rsidRPr="008A519C">
        <w:rPr>
          <w:rFonts w:eastAsia="STZhongsong" w:hint="eastAsia"/>
          <w:sz w:val="24"/>
        </w:rPr>
        <w:t>当初他心里非常决定，这样子造了罪，那决定是下地狱</w:t>
      </w:r>
      <w:r w:rsidRPr="008A519C">
        <w:rPr>
          <w:rFonts w:eastAsia="STZhongsong" w:hint="eastAsia"/>
          <w:sz w:val="24"/>
        </w:rPr>
        <w:lastRenderedPageBreak/>
        <w:t>的，不可能有第二条路，那么这样子他就是信任因果律、信任天律。以这个信因果达到这个量以后，他非常地决断的，那就只有修法一条路了，而且要如救头燃般地猛修。这个就推动着他什么苦都可以吃、什么难都可以克服，昼夜不断地炽然精进，也因此，就发生了这样的印藏两地都罕见的大修行者的传记。</w:t>
      </w:r>
    </w:p>
    <w:p w14:paraId="4218ABB5" w14:textId="77777777" w:rsidR="009D60F4" w:rsidRPr="008A519C" w:rsidRDefault="009D60F4" w:rsidP="009D60F4">
      <w:pPr>
        <w:spacing w:line="420" w:lineRule="exact"/>
        <w:ind w:firstLineChars="200" w:firstLine="480"/>
        <w:rPr>
          <w:rFonts w:eastAsia="STZhongsong"/>
          <w:sz w:val="24"/>
        </w:rPr>
      </w:pPr>
      <w:r w:rsidRPr="008A519C">
        <w:rPr>
          <w:rFonts w:eastAsia="STZhongsong" w:hint="eastAsia"/>
          <w:sz w:val="24"/>
        </w:rPr>
        <w:t>所谓“罕见”，就是常人所没有的。也就是尊者难行能行，难忍能忍，他的心的那种堪忍程度，那种道心的程度，是常人所没有的。比如造房子的时候，造了就拆，拆了又造。而且造那么多房子，都是他一个人从很远的地方背石头。后来背上磨破了，生了疮，烂出了孔洞，他还是可以干。一般人别说造那么多个房子，叫你干一天，马上就吃不消了。这就是难行能行。又比如他当时依止上师，无论玛尔巴上师示现怎么骂，怎么打，他都能够忍，一点不起邪见。后来住山修行，是那样的苦，那样的难。没有吃，没有穿，由于常年只吃荨麻，全身都长了绿毛，猎人们见了还以为是鬼。一般人吃一点苦马上就不行了，而尊者经历过的苦比常人不知道大多少倍，他还能够忍，像这样就是难忍能忍。再说，尊者常年如一日地持续地修行，心根本不往世间法上去想。像一般学佛的人，当然也是希求法师的位子，或者佛教学者的名位等等，这些都是要有的。但尊者完全不顾这些，他是那么</w:t>
      </w:r>
      <w:r w:rsidRPr="008A519C">
        <w:rPr>
          <w:rFonts w:eastAsia="STZhongsong" w:hint="eastAsia"/>
          <w:sz w:val="24"/>
        </w:rPr>
        <w:lastRenderedPageBreak/>
        <w:t>坚决，那么坚贞，完全没有世俗人的心态，这个上面他都能够行得到。</w:t>
      </w:r>
    </w:p>
    <w:p w14:paraId="47800C28" w14:textId="77777777" w:rsidR="009D60F4" w:rsidRPr="008A519C" w:rsidRDefault="009D60F4" w:rsidP="009D60F4">
      <w:pPr>
        <w:spacing w:line="420" w:lineRule="exact"/>
        <w:ind w:firstLineChars="200" w:firstLine="480"/>
        <w:rPr>
          <w:rFonts w:eastAsia="STZhongsong"/>
          <w:sz w:val="24"/>
        </w:rPr>
      </w:pPr>
      <w:r w:rsidRPr="008A519C">
        <w:rPr>
          <w:rFonts w:eastAsia="STZhongsong" w:hint="eastAsia"/>
          <w:sz w:val="24"/>
        </w:rPr>
        <w:t>诸如此类的难行精进，实际就是在道的次第上，激发出了道心最根本的要素——深信因果，他在这上契中了扼要。也就是他对于因果非常地相信，他知道必堕地狱不可，只有学法才有出路，因此，他是由对因果的深忍信而激发出了非常大的道心，这样的确他的传成为这个世上最伟大的道传，真实的专一修行的榜样出来了。</w:t>
      </w:r>
    </w:p>
    <w:p w14:paraId="165F265D" w14:textId="77777777" w:rsidR="009D60F4" w:rsidRPr="008A519C" w:rsidRDefault="009D60F4" w:rsidP="009D60F4">
      <w:pPr>
        <w:spacing w:line="420" w:lineRule="exact"/>
        <w:ind w:firstLineChars="200" w:firstLine="480"/>
        <w:rPr>
          <w:rFonts w:eastAsia="STZhongsong"/>
          <w:sz w:val="24"/>
        </w:rPr>
      </w:pPr>
      <w:r w:rsidRPr="008A519C">
        <w:rPr>
          <w:rFonts w:eastAsia="STZhongsong" w:hint="eastAsia"/>
          <w:sz w:val="24"/>
        </w:rPr>
        <w:t>总之，这一切就是修业因果出现了修量所导致的结果，出现了米拉日巴传。我们后学在学业因果反复地思惟观察引心的时候，就是要达成当初米拉日巴尊者认为杀人必堕地狱的那种量。如果有这个量，那后面的断恶修善上，绝对会达到非常大的程度。这样再往后，整个道都会以这样一个心推动起来而变得非常地精一，出现一个真实的修行。</w:t>
      </w:r>
    </w:p>
    <w:p w14:paraId="5B4F6A5E" w14:textId="77777777" w:rsidR="009D60F4" w:rsidRPr="008A519C" w:rsidRDefault="009D60F4" w:rsidP="009D60F4">
      <w:pPr>
        <w:spacing w:line="420" w:lineRule="exact"/>
        <w:ind w:firstLineChars="200" w:firstLine="480"/>
        <w:rPr>
          <w:rFonts w:ascii="汉仪粗宋简" w:eastAsia="汉仪粗宋简"/>
          <w:sz w:val="24"/>
        </w:rPr>
      </w:pPr>
      <w:r w:rsidRPr="008A519C">
        <w:rPr>
          <w:rFonts w:ascii="汉仪粗宋简" w:eastAsia="汉仪粗宋简" w:hint="eastAsia"/>
          <w:sz w:val="24"/>
        </w:rPr>
        <w:t>（二）指要</w:t>
      </w:r>
    </w:p>
    <w:p w14:paraId="10B074EA" w14:textId="77777777" w:rsidR="009D60F4" w:rsidRPr="008A519C" w:rsidRDefault="009D60F4" w:rsidP="009D60F4">
      <w:pPr>
        <w:spacing w:line="420" w:lineRule="exact"/>
        <w:ind w:firstLineChars="200" w:firstLine="482"/>
        <w:rPr>
          <w:rFonts w:ascii="SimHei" w:eastAsia="SimHei" w:hAnsi="SimHei"/>
          <w:b/>
          <w:bCs/>
          <w:sz w:val="24"/>
        </w:rPr>
      </w:pPr>
      <w:r w:rsidRPr="008A519C">
        <w:rPr>
          <w:rFonts w:ascii="SimHei" w:eastAsia="SimHei" w:hAnsi="SimHei" w:hint="eastAsia"/>
          <w:b/>
          <w:bCs/>
          <w:sz w:val="24"/>
        </w:rPr>
        <w:t>由此缘故，对此等业因果的要门发生由衷地信任，发誓“一切时处，下至极微小的善法，我都要由三殊胜摄持之门尽力修持；对乃至极微小的罪业，我要做到宁可失命也不造作！”如此执持。</w:t>
      </w:r>
    </w:p>
    <w:p w14:paraId="5C81E389" w14:textId="77777777" w:rsidR="009D60F4" w:rsidRPr="008A519C" w:rsidRDefault="009D60F4" w:rsidP="009D60F4">
      <w:pPr>
        <w:spacing w:line="420" w:lineRule="exact"/>
        <w:ind w:firstLineChars="200" w:firstLine="480"/>
        <w:rPr>
          <w:rFonts w:eastAsia="STZhongsong"/>
          <w:sz w:val="24"/>
        </w:rPr>
      </w:pPr>
      <w:r w:rsidRPr="008A519C">
        <w:rPr>
          <w:rFonts w:eastAsia="STZhongsong" w:hint="eastAsia"/>
          <w:sz w:val="24"/>
        </w:rPr>
        <w:t>此处揭示道之关要。道心就是信、欲两大根本，欲即是愿。在此要发生两大道基：</w:t>
      </w:r>
    </w:p>
    <w:p w14:paraId="7E02F740" w14:textId="77777777" w:rsidR="009D60F4" w:rsidRPr="008A519C" w:rsidRDefault="009D60F4" w:rsidP="009D60F4">
      <w:pPr>
        <w:spacing w:line="420" w:lineRule="exact"/>
        <w:ind w:firstLineChars="200" w:firstLine="480"/>
        <w:rPr>
          <w:rFonts w:eastAsia="STZhongsong"/>
          <w:sz w:val="24"/>
        </w:rPr>
      </w:pPr>
      <w:r w:rsidRPr="008A519C">
        <w:rPr>
          <w:rFonts w:eastAsia="STZhongsong" w:hint="eastAsia"/>
          <w:sz w:val="24"/>
        </w:rPr>
        <w:lastRenderedPageBreak/>
        <w:t>第一、对于以上所说的业因果的要门，发生一种从心底深处的信任。认为这每一条都是决定如此，即使天可变、地可变，此因果律也不可能有丝毫的变动的。而且，这是不可能以一个人的想法去逾越，去侥幸可过的。那么这样子，就是所谓“至心的深信”或者“由衷地信任”。</w:t>
      </w:r>
    </w:p>
    <w:p w14:paraId="52D45573" w14:textId="77777777" w:rsidR="009D60F4" w:rsidRPr="008A519C" w:rsidRDefault="009D60F4" w:rsidP="009D60F4">
      <w:pPr>
        <w:spacing w:line="420" w:lineRule="exact"/>
        <w:ind w:firstLineChars="200" w:firstLine="480"/>
        <w:rPr>
          <w:rFonts w:eastAsia="STZhongsong"/>
          <w:sz w:val="24"/>
        </w:rPr>
      </w:pPr>
      <w:r w:rsidRPr="008A519C">
        <w:rPr>
          <w:rFonts w:eastAsia="STZhongsong" w:hint="eastAsia"/>
          <w:sz w:val="24"/>
        </w:rPr>
        <w:t>其次是欲，由此信心将发生欲乐，这就是所谓誓愿的内容。也就是，既然一切乐是由善生，一切苦由恶生，丝毫都逃不过去的，那么这样子，我就一定要执持一个誓愿，也就是：“一切时处，下至微小的善，我都要由三殊胜摄持的门径，尽自己的力量来修；下至极微小的罪业，我都要即使丧失性命也不做。”那么，像这样能发誓的话，就具有欲或者愿的内涵。</w:t>
      </w:r>
    </w:p>
    <w:p w14:paraId="36DEF8B7" w14:textId="77777777" w:rsidR="009D60F4" w:rsidRPr="008A519C" w:rsidRDefault="009D60F4" w:rsidP="009D60F4">
      <w:pPr>
        <w:spacing w:line="420" w:lineRule="exact"/>
        <w:ind w:firstLineChars="200" w:firstLine="480"/>
        <w:rPr>
          <w:rFonts w:eastAsia="STZhongsong"/>
          <w:sz w:val="24"/>
        </w:rPr>
      </w:pPr>
      <w:r w:rsidRPr="008A519C">
        <w:rPr>
          <w:rFonts w:eastAsia="STZhongsong" w:hint="eastAsia"/>
          <w:sz w:val="24"/>
        </w:rPr>
        <w:t>那么以此信、欲作为根源，将发生精进、轻安，乃至成就一切道果功德。</w:t>
      </w:r>
    </w:p>
    <w:p w14:paraId="22F85974" w14:textId="77777777" w:rsidR="00326B40" w:rsidRPr="008A519C" w:rsidRDefault="009D60F4" w:rsidP="00326B40">
      <w:pPr>
        <w:spacing w:line="420" w:lineRule="exact"/>
        <w:ind w:firstLineChars="200" w:firstLine="480"/>
        <w:rPr>
          <w:rFonts w:eastAsia="STZhongsong"/>
          <w:sz w:val="24"/>
        </w:rPr>
      </w:pPr>
      <w:r w:rsidRPr="008A519C">
        <w:rPr>
          <w:rFonts w:eastAsia="STZhongsong" w:hint="eastAsia"/>
          <w:sz w:val="24"/>
        </w:rPr>
        <w:t>修习业因果上的修心之量，即是发生此种具量的信心与欲乐。</w:t>
      </w:r>
    </w:p>
    <w:p w14:paraId="2C8C69DE" w14:textId="77777777" w:rsidR="00326B40" w:rsidRPr="008A519C" w:rsidRDefault="00326B40" w:rsidP="00326B40">
      <w:pPr>
        <w:spacing w:line="420" w:lineRule="exact"/>
        <w:ind w:firstLineChars="200" w:firstLine="480"/>
        <w:rPr>
          <w:rFonts w:hint="eastAsia"/>
          <w:sz w:val="24"/>
        </w:rPr>
      </w:pPr>
    </w:p>
    <w:p w14:paraId="21C6425E" w14:textId="77777777" w:rsidR="00326B40" w:rsidRPr="008A519C" w:rsidRDefault="00326B40" w:rsidP="00326B40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8A519C">
        <w:rPr>
          <w:rFonts w:ascii="汉仪粗宋简" w:eastAsia="汉仪粗宋简" w:hint="eastAsia"/>
          <w:sz w:val="24"/>
        </w:rPr>
        <w:t>思考题</w:t>
      </w:r>
    </w:p>
    <w:p w14:paraId="4DECC605" w14:textId="77777777" w:rsidR="00326B40" w:rsidRPr="008A519C" w:rsidRDefault="00326B40" w:rsidP="00326B40">
      <w:pPr>
        <w:spacing w:line="420" w:lineRule="exact"/>
        <w:ind w:firstLineChars="200" w:firstLine="480"/>
        <w:rPr>
          <w:rFonts w:eastAsia="STZhongsong"/>
          <w:sz w:val="24"/>
        </w:rPr>
      </w:pPr>
      <w:r w:rsidRPr="008A519C">
        <w:rPr>
          <w:rFonts w:ascii="SimSun" w:hAnsi="SimSun" w:hint="eastAsia"/>
          <w:sz w:val="24"/>
        </w:rPr>
        <w:t>1．</w:t>
      </w:r>
      <w:r w:rsidRPr="008A519C">
        <w:rPr>
          <w:rFonts w:eastAsia="STZhongsong" w:hint="eastAsia"/>
          <w:sz w:val="24"/>
        </w:rPr>
        <w:t>此处应遮的偏差指什么？</w:t>
      </w:r>
    </w:p>
    <w:p w14:paraId="0F759EA9" w14:textId="77777777" w:rsidR="00326B40" w:rsidRPr="008A519C" w:rsidRDefault="00326B40" w:rsidP="00326B4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8A519C">
        <w:rPr>
          <w:rFonts w:ascii="SimSun" w:hAnsi="SimSun" w:hint="eastAsia"/>
          <w:sz w:val="24"/>
        </w:rPr>
        <w:t>2．</w:t>
      </w:r>
      <w:r w:rsidRPr="008A519C">
        <w:rPr>
          <w:rFonts w:eastAsia="STZhongsong" w:hint="eastAsia"/>
          <w:sz w:val="24"/>
        </w:rPr>
        <w:t>莲师法语中：</w:t>
      </w:r>
    </w:p>
    <w:p w14:paraId="2E548200" w14:textId="77777777" w:rsidR="00326B40" w:rsidRPr="008A519C" w:rsidRDefault="00326B40" w:rsidP="00326B40">
      <w:pPr>
        <w:spacing w:line="420" w:lineRule="exact"/>
        <w:ind w:firstLineChars="200" w:firstLine="480"/>
        <w:rPr>
          <w:rFonts w:eastAsia="STZhongsong"/>
          <w:sz w:val="24"/>
        </w:rPr>
      </w:pPr>
      <w:r w:rsidRPr="008A519C">
        <w:rPr>
          <w:rFonts w:ascii="SimSun" w:hAnsi="SimSun" w:hint="eastAsia"/>
          <w:sz w:val="24"/>
        </w:rPr>
        <w:t>（1）</w:t>
      </w:r>
      <w:r w:rsidRPr="008A519C">
        <w:rPr>
          <w:rFonts w:eastAsia="STZhongsong" w:hint="eastAsia"/>
          <w:sz w:val="24"/>
        </w:rPr>
        <w:t>解释“方”“失”“见”“行”的涵义。</w:t>
      </w:r>
    </w:p>
    <w:p w14:paraId="7B0C1436" w14:textId="77777777" w:rsidR="00326B40" w:rsidRPr="008A519C" w:rsidRDefault="00326B40" w:rsidP="00326B40">
      <w:pPr>
        <w:spacing w:line="420" w:lineRule="exact"/>
        <w:ind w:firstLineChars="200" w:firstLine="480"/>
        <w:rPr>
          <w:rFonts w:eastAsia="STZhongsong"/>
          <w:sz w:val="24"/>
        </w:rPr>
      </w:pPr>
      <w:r w:rsidRPr="008A519C">
        <w:rPr>
          <w:rFonts w:ascii="SimSun" w:hAnsi="SimSun" w:hint="eastAsia"/>
          <w:sz w:val="24"/>
        </w:rPr>
        <w:lastRenderedPageBreak/>
        <w:t>（2）</w:t>
      </w:r>
      <w:r w:rsidRPr="008A519C">
        <w:rPr>
          <w:rFonts w:eastAsia="STZhongsong" w:hint="eastAsia"/>
          <w:sz w:val="24"/>
        </w:rPr>
        <w:t>“行失于见方”的情形如何？结果如何？</w:t>
      </w:r>
    </w:p>
    <w:p w14:paraId="19705022" w14:textId="77777777" w:rsidR="00326B40" w:rsidRPr="008A519C" w:rsidRDefault="00326B40" w:rsidP="00326B4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8A519C">
        <w:rPr>
          <w:rFonts w:ascii="SimSun" w:hAnsi="SimSun" w:hint="eastAsia"/>
          <w:sz w:val="24"/>
        </w:rPr>
        <w:t>（</w:t>
      </w:r>
      <w:r w:rsidRPr="008A519C">
        <w:rPr>
          <w:rFonts w:ascii="SimSun" w:hAnsi="SimSun"/>
          <w:sz w:val="24"/>
        </w:rPr>
        <w:t>3</w:t>
      </w:r>
      <w:r w:rsidRPr="008A519C">
        <w:rPr>
          <w:rFonts w:ascii="SimSun" w:hAnsi="SimSun" w:hint="eastAsia"/>
          <w:sz w:val="24"/>
        </w:rPr>
        <w:t>）</w:t>
      </w:r>
      <w:r w:rsidRPr="008A519C">
        <w:rPr>
          <w:rFonts w:eastAsia="STZhongsong" w:hint="eastAsia"/>
          <w:sz w:val="24"/>
        </w:rPr>
        <w:t>“见失于行方”的情形如何？结果如何？</w:t>
      </w:r>
    </w:p>
    <w:p w14:paraId="04BEED37" w14:textId="77777777" w:rsidR="00326B40" w:rsidRPr="008A519C" w:rsidRDefault="00326B40" w:rsidP="00326B40">
      <w:pPr>
        <w:spacing w:line="420" w:lineRule="exact"/>
        <w:ind w:firstLineChars="200" w:firstLine="480"/>
        <w:rPr>
          <w:rFonts w:eastAsia="STZhongsong"/>
          <w:sz w:val="24"/>
        </w:rPr>
      </w:pPr>
      <w:r w:rsidRPr="008A519C">
        <w:rPr>
          <w:rFonts w:ascii="SimSun" w:hAnsi="SimSun" w:hint="eastAsia"/>
          <w:sz w:val="24"/>
        </w:rPr>
        <w:t>3．</w:t>
      </w:r>
      <w:r w:rsidRPr="008A519C">
        <w:rPr>
          <w:rFonts w:eastAsia="STZhongsong" w:hint="eastAsia"/>
          <w:sz w:val="24"/>
        </w:rPr>
        <w:t>解释“是故见比虚空高，业因果比面粉细”的涵义。我们依此语应如何行？</w:t>
      </w:r>
    </w:p>
    <w:p w14:paraId="2B9F07AF" w14:textId="77777777" w:rsidR="00326B40" w:rsidRPr="008A519C" w:rsidRDefault="00326B40" w:rsidP="00326B40">
      <w:pPr>
        <w:spacing w:line="420" w:lineRule="exact"/>
        <w:ind w:firstLineChars="200" w:firstLine="480"/>
        <w:rPr>
          <w:rFonts w:eastAsia="STZhongsong"/>
          <w:sz w:val="24"/>
        </w:rPr>
      </w:pPr>
      <w:r w:rsidRPr="008A519C">
        <w:rPr>
          <w:rFonts w:ascii="SimSun" w:hAnsi="SimSun" w:hint="eastAsia"/>
          <w:sz w:val="24"/>
        </w:rPr>
        <w:t>4．</w:t>
      </w:r>
      <w:r w:rsidRPr="008A519C">
        <w:rPr>
          <w:rFonts w:eastAsia="STZhongsong" w:hint="eastAsia"/>
          <w:sz w:val="24"/>
        </w:rPr>
        <w:t>为什么证空性后不会造罪？</w:t>
      </w:r>
    </w:p>
    <w:p w14:paraId="0EF6A0F7" w14:textId="77777777" w:rsidR="00326B40" w:rsidRPr="008A519C" w:rsidRDefault="00326B40" w:rsidP="00326B40">
      <w:pPr>
        <w:spacing w:line="420" w:lineRule="exact"/>
        <w:ind w:firstLineChars="200" w:firstLine="480"/>
        <w:rPr>
          <w:rFonts w:eastAsia="STZhongsong"/>
          <w:sz w:val="24"/>
        </w:rPr>
      </w:pPr>
      <w:r w:rsidRPr="008A519C">
        <w:rPr>
          <w:rFonts w:ascii="SimSun" w:hAnsi="SimSun" w:hint="eastAsia"/>
          <w:sz w:val="24"/>
        </w:rPr>
        <w:t>5．</w:t>
      </w:r>
      <w:r w:rsidRPr="008A519C">
        <w:rPr>
          <w:rFonts w:eastAsia="STZhongsong" w:hint="eastAsia"/>
          <w:sz w:val="24"/>
        </w:rPr>
        <w:t>欲修真实之法，须把握哪两点？</w:t>
      </w:r>
    </w:p>
    <w:p w14:paraId="2689D5C9" w14:textId="77777777" w:rsidR="00326B40" w:rsidRPr="008A519C" w:rsidRDefault="00326B40" w:rsidP="00326B40">
      <w:pPr>
        <w:spacing w:line="420" w:lineRule="exact"/>
        <w:ind w:firstLineChars="200" w:firstLine="480"/>
        <w:rPr>
          <w:rFonts w:eastAsia="STZhongsong"/>
          <w:sz w:val="24"/>
        </w:rPr>
      </w:pPr>
      <w:r w:rsidRPr="008A519C">
        <w:rPr>
          <w:rFonts w:ascii="SimSun" w:hAnsi="SimSun" w:hint="eastAsia"/>
          <w:sz w:val="24"/>
        </w:rPr>
        <w:t>6．</w:t>
      </w:r>
      <w:r w:rsidRPr="008A519C">
        <w:rPr>
          <w:rFonts w:eastAsia="STZhongsong" w:hint="eastAsia"/>
          <w:sz w:val="24"/>
        </w:rPr>
        <w:t>米拉日巴尊者和弟子的对话中：</w:t>
      </w:r>
    </w:p>
    <w:p w14:paraId="10DB4063" w14:textId="77777777" w:rsidR="00326B40" w:rsidRPr="008A519C" w:rsidRDefault="00326B40" w:rsidP="00326B40">
      <w:pPr>
        <w:spacing w:line="420" w:lineRule="exact"/>
        <w:ind w:firstLineChars="200" w:firstLine="480"/>
        <w:rPr>
          <w:rFonts w:eastAsia="STZhongsong"/>
          <w:sz w:val="24"/>
        </w:rPr>
      </w:pPr>
      <w:r w:rsidRPr="008A519C">
        <w:rPr>
          <w:rFonts w:ascii="SimSun" w:hAnsi="SimSun" w:hint="eastAsia"/>
          <w:sz w:val="24"/>
        </w:rPr>
        <w:t>（1）</w:t>
      </w:r>
      <w:r w:rsidRPr="008A519C">
        <w:rPr>
          <w:rFonts w:eastAsia="STZhongsong" w:hint="eastAsia"/>
          <w:sz w:val="24"/>
        </w:rPr>
        <w:t>弟子们对尊者的看法如何？</w:t>
      </w:r>
    </w:p>
    <w:p w14:paraId="4641CA90" w14:textId="77777777" w:rsidR="00326B40" w:rsidRPr="008A519C" w:rsidRDefault="00326B40" w:rsidP="00326B40">
      <w:pPr>
        <w:spacing w:line="420" w:lineRule="exact"/>
        <w:ind w:firstLineChars="200" w:firstLine="480"/>
        <w:rPr>
          <w:rFonts w:eastAsia="STZhongsong"/>
          <w:sz w:val="24"/>
        </w:rPr>
      </w:pPr>
      <w:r w:rsidRPr="008A519C">
        <w:rPr>
          <w:rFonts w:ascii="SimSun" w:hAnsi="SimSun" w:hint="eastAsia"/>
          <w:sz w:val="24"/>
        </w:rPr>
        <w:t>（2）</w:t>
      </w:r>
      <w:r w:rsidRPr="008A519C">
        <w:rPr>
          <w:rFonts w:eastAsia="STZhongsong" w:hint="eastAsia"/>
          <w:sz w:val="24"/>
        </w:rPr>
        <w:t>尊者对此如何回复？</w:t>
      </w:r>
    </w:p>
    <w:p w14:paraId="6504E3C8" w14:textId="77777777" w:rsidR="00326B40" w:rsidRPr="008A519C" w:rsidRDefault="00326B40" w:rsidP="00326B40">
      <w:pPr>
        <w:spacing w:line="420" w:lineRule="exact"/>
        <w:ind w:firstLineChars="200" w:firstLine="480"/>
        <w:rPr>
          <w:rFonts w:eastAsia="STZhongsong"/>
          <w:sz w:val="24"/>
        </w:rPr>
      </w:pPr>
      <w:r w:rsidRPr="008A519C">
        <w:rPr>
          <w:rFonts w:ascii="SimSun" w:hAnsi="SimSun" w:hint="eastAsia"/>
          <w:sz w:val="24"/>
        </w:rPr>
        <w:t>（3）</w:t>
      </w:r>
      <w:r w:rsidRPr="008A519C">
        <w:rPr>
          <w:rFonts w:eastAsia="STZhongsong" w:hint="eastAsia"/>
          <w:sz w:val="24"/>
        </w:rPr>
        <w:t>尊者的超凡境界怎样由修法而来？</w:t>
      </w:r>
    </w:p>
    <w:p w14:paraId="07A357F6" w14:textId="77777777" w:rsidR="00326B40" w:rsidRPr="008A519C" w:rsidRDefault="00326B40" w:rsidP="00326B40">
      <w:pPr>
        <w:spacing w:line="420" w:lineRule="exact"/>
        <w:ind w:firstLineChars="200" w:firstLine="480"/>
        <w:rPr>
          <w:rFonts w:eastAsia="STZhongsong"/>
          <w:sz w:val="24"/>
        </w:rPr>
      </w:pPr>
      <w:r w:rsidRPr="008A519C">
        <w:rPr>
          <w:rFonts w:ascii="SimSun" w:hAnsi="SimSun" w:hint="eastAsia"/>
          <w:sz w:val="24"/>
        </w:rPr>
        <w:t>（4）</w:t>
      </w:r>
      <w:r w:rsidRPr="008A519C">
        <w:rPr>
          <w:rFonts w:eastAsia="STZhongsong" w:hint="eastAsia"/>
          <w:sz w:val="24"/>
        </w:rPr>
        <w:t>尊者最后作了何种教示？</w:t>
      </w:r>
    </w:p>
    <w:p w14:paraId="207225DA" w14:textId="77777777" w:rsidR="00326B40" w:rsidRPr="008A519C" w:rsidRDefault="00326B40" w:rsidP="00326B40">
      <w:pPr>
        <w:spacing w:line="420" w:lineRule="exact"/>
        <w:ind w:firstLineChars="200" w:firstLine="480"/>
        <w:rPr>
          <w:rFonts w:eastAsia="STZhongsong"/>
          <w:sz w:val="24"/>
        </w:rPr>
      </w:pPr>
      <w:r w:rsidRPr="008A519C">
        <w:rPr>
          <w:rFonts w:ascii="SimSun" w:hAnsi="SimSun" w:hint="eastAsia"/>
          <w:sz w:val="24"/>
        </w:rPr>
        <w:t>7．</w:t>
      </w:r>
      <w:r w:rsidRPr="008A519C">
        <w:rPr>
          <w:rFonts w:eastAsia="STZhongsong" w:hint="eastAsia"/>
          <w:sz w:val="24"/>
        </w:rPr>
        <w:t>举例说说米拉日巴尊者难行与精进的圣传。他为什么能做到这些？</w:t>
      </w:r>
    </w:p>
    <w:p w14:paraId="5622D97C" w14:textId="77777777" w:rsidR="00326B40" w:rsidRPr="008A519C" w:rsidRDefault="00326B40" w:rsidP="00326B40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8A519C">
        <w:rPr>
          <w:rFonts w:ascii="SimSun" w:hAnsi="SimSun" w:hint="eastAsia"/>
          <w:sz w:val="24"/>
        </w:rPr>
        <w:t>8．</w:t>
      </w:r>
      <w:r w:rsidRPr="008A519C">
        <w:rPr>
          <w:rFonts w:eastAsia="STZhongsong" w:hint="eastAsia"/>
          <w:sz w:val="24"/>
        </w:rPr>
        <w:t>具体说明业因果的修心之量。</w:t>
      </w:r>
    </w:p>
    <w:sectPr w:rsidR="00326B40" w:rsidRPr="008A519C" w:rsidSect="00B973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53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3E738" w14:textId="77777777" w:rsidR="00871253" w:rsidRDefault="00871253">
      <w:r>
        <w:separator/>
      </w:r>
    </w:p>
  </w:endnote>
  <w:endnote w:type="continuationSeparator" w:id="0">
    <w:p w14:paraId="23FF16C1" w14:textId="77777777" w:rsidR="00871253" w:rsidRDefault="00871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方正兰亭超细黑简体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细雅宋_GBK">
    <w:altName w:val="Microsoft YaHei"/>
    <w:panose1 w:val="020B0604020202020204"/>
    <w:charset w:val="86"/>
    <w:family w:val="auto"/>
    <w:pitch w:val="variable"/>
    <w:sig w:usb0="A00002BF" w:usb1="38CF7CFA" w:usb2="00082016" w:usb3="00000000" w:csb0="00040001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0B00" w14:textId="77777777" w:rsidR="00BD46DD" w:rsidRDefault="00BD46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CFA04" w14:textId="77777777" w:rsidR="00BD46DD" w:rsidRDefault="00BD46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14682" w14:textId="77777777" w:rsidR="00BD46DD" w:rsidRDefault="00BD46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60646" w14:textId="77777777" w:rsidR="00871253" w:rsidRDefault="00871253">
      <w:r>
        <w:separator/>
      </w:r>
    </w:p>
  </w:footnote>
  <w:footnote w:type="continuationSeparator" w:id="0">
    <w:p w14:paraId="1B5F7271" w14:textId="77777777" w:rsidR="00871253" w:rsidRDefault="00871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97E17" w14:textId="77777777" w:rsidR="001A1036" w:rsidRPr="007736B5" w:rsidRDefault="001A1036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9962E6">
      <w:rPr>
        <w:rStyle w:val="PageNumber"/>
        <w:rFonts w:ascii="SimSun" w:hAnsi="SimSun"/>
        <w:noProof/>
        <w:sz w:val="18"/>
        <w:szCs w:val="18"/>
      </w:rPr>
      <w:t>6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B04C81">
      <w:rPr>
        <w:rFonts w:ascii="STXihei" w:eastAsia="STXihei" w:hAnsi="STXihei" w:hint="eastAsia"/>
        <w:sz w:val="18"/>
        <w:szCs w:val="18"/>
      </w:rPr>
      <w:t>业因果</w:t>
    </w:r>
    <w:r w:rsidR="002B7A32">
      <w:rPr>
        <w:rFonts w:ascii="STXihei" w:eastAsia="STXihei" w:hAnsi="STXihei" w:hint="eastAsia"/>
        <w:sz w:val="18"/>
        <w:szCs w:val="18"/>
      </w:rPr>
      <w:t>引导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EB6D" w14:textId="77777777" w:rsidR="001A1036" w:rsidRPr="001A15AF" w:rsidRDefault="003C1929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普贤上师言教</w:t>
    </w:r>
    <w:r w:rsidR="001A1036">
      <w:rPr>
        <w:rFonts w:ascii="STXihei" w:eastAsia="STXihei" w:hAnsi="STXihei" w:hint="eastAsia"/>
        <w:sz w:val="18"/>
        <w:szCs w:val="18"/>
      </w:rPr>
      <w:t xml:space="preserve">讲记　</w:t>
    </w:r>
    <w:r w:rsidR="001A1036" w:rsidRPr="00165EE0">
      <w:rPr>
        <w:rStyle w:val="PageNumber"/>
        <w:rFonts w:ascii="SimSun" w:hAnsi="SimSun"/>
        <w:sz w:val="18"/>
        <w:szCs w:val="18"/>
      </w:rPr>
      <w:fldChar w:fldCharType="begin"/>
    </w:r>
    <w:r w:rsidR="001A1036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1A1036" w:rsidRPr="00165EE0">
      <w:rPr>
        <w:rStyle w:val="PageNumber"/>
        <w:rFonts w:ascii="SimSun" w:hAnsi="SimSun"/>
        <w:sz w:val="18"/>
        <w:szCs w:val="18"/>
      </w:rPr>
      <w:fldChar w:fldCharType="separate"/>
    </w:r>
    <w:r w:rsidR="009962E6">
      <w:rPr>
        <w:rStyle w:val="PageNumber"/>
        <w:rFonts w:ascii="SimSun" w:hAnsi="SimSun"/>
        <w:noProof/>
        <w:sz w:val="18"/>
        <w:szCs w:val="18"/>
      </w:rPr>
      <w:t>1</w:t>
    </w:r>
    <w:r w:rsidR="001A1036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E3BF6" w14:textId="77777777" w:rsidR="00BD46DD" w:rsidRDefault="00BD46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00000002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00000003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00000004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00000005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0000000A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1" w15:restartNumberingAfterBreak="0">
    <w:nsid w:val="0000000C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2" w15:restartNumberingAfterBreak="0">
    <w:nsid w:val="0000000D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0000000E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 w15:restartNumberingAfterBreak="0">
    <w:nsid w:val="0000000F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5" w15:restartNumberingAfterBreak="0">
    <w:nsid w:val="00000010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6" w15:restartNumberingAfterBreak="0">
    <w:nsid w:val="00000011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7" w15:restartNumberingAfterBreak="0">
    <w:nsid w:val="00000012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00000013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9" w15:restartNumberingAfterBreak="0">
    <w:nsid w:val="00000014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0" w15:restartNumberingAfterBreak="0">
    <w:nsid w:val="00000015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0000001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018E55AF"/>
    <w:multiLevelType w:val="hybridMultilevel"/>
    <w:tmpl w:val="5DFC12B8"/>
    <w:lvl w:ilvl="0" w:tplc="F992D9B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3" w15:restartNumberingAfterBreak="0">
    <w:nsid w:val="162E15D8"/>
    <w:multiLevelType w:val="hybridMultilevel"/>
    <w:tmpl w:val="7F3A5670"/>
    <w:lvl w:ilvl="0" w:tplc="F226304E">
      <w:start w:val="1"/>
      <w:numFmt w:val="decimalEnclosedCircle"/>
      <w:lvlText w:val="%1"/>
      <w:lvlJc w:val="left"/>
      <w:pPr>
        <w:ind w:left="920" w:hanging="360"/>
      </w:pPr>
      <w:rPr>
        <w:rFonts w:ascii="汉仪粗宋简" w:eastAsia="汉仪粗宋简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4" w15:restartNumberingAfterBreak="0">
    <w:nsid w:val="1C1C0B36"/>
    <w:multiLevelType w:val="hybridMultilevel"/>
    <w:tmpl w:val="24764EE8"/>
    <w:lvl w:ilvl="0" w:tplc="2988B5E2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5" w15:restartNumberingAfterBreak="0">
    <w:nsid w:val="21E16FD6"/>
    <w:multiLevelType w:val="hybridMultilevel"/>
    <w:tmpl w:val="459012FA"/>
    <w:lvl w:ilvl="0" w:tplc="C7C67D52">
      <w:start w:val="1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6" w15:restartNumberingAfterBreak="0">
    <w:nsid w:val="30A3283E"/>
    <w:multiLevelType w:val="hybridMultilevel"/>
    <w:tmpl w:val="B5307DDC"/>
    <w:lvl w:ilvl="0" w:tplc="EF9CFC9C">
      <w:start w:val="1"/>
      <w:numFmt w:val="decimal"/>
      <w:lvlText w:val="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7" w15:restartNumberingAfterBreak="0">
    <w:nsid w:val="312B7A08"/>
    <w:multiLevelType w:val="hybridMultilevel"/>
    <w:tmpl w:val="AAA861EE"/>
    <w:lvl w:ilvl="0" w:tplc="FBACB094">
      <w:start w:val="1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8" w15:restartNumberingAfterBreak="0">
    <w:nsid w:val="4F5D6AFD"/>
    <w:multiLevelType w:val="hybridMultilevel"/>
    <w:tmpl w:val="2A4CEE36"/>
    <w:lvl w:ilvl="0" w:tplc="F60830BC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9" w15:restartNumberingAfterBreak="0">
    <w:nsid w:val="5CB250BD"/>
    <w:multiLevelType w:val="hybridMultilevel"/>
    <w:tmpl w:val="DBACF5DA"/>
    <w:lvl w:ilvl="0" w:tplc="03366DC6">
      <w:start w:val="1"/>
      <w:numFmt w:val="decimalEnclosedCircle"/>
      <w:lvlText w:val="%1"/>
      <w:lvlJc w:val="left"/>
      <w:pPr>
        <w:ind w:left="920" w:hanging="360"/>
      </w:pPr>
      <w:rPr>
        <w:rFonts w:ascii="汉仪粗宋简" w:eastAsia="汉仪粗宋简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0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 w16cid:durableId="842011126">
    <w:abstractNumId w:val="30"/>
  </w:num>
  <w:num w:numId="2" w16cid:durableId="1348749596">
    <w:abstractNumId w:val="4"/>
  </w:num>
  <w:num w:numId="3" w16cid:durableId="1811093638">
    <w:abstractNumId w:val="15"/>
  </w:num>
  <w:num w:numId="4" w16cid:durableId="145829873">
    <w:abstractNumId w:val="5"/>
  </w:num>
  <w:num w:numId="5" w16cid:durableId="1543901035">
    <w:abstractNumId w:val="11"/>
  </w:num>
  <w:num w:numId="6" w16cid:durableId="539249843">
    <w:abstractNumId w:val="14"/>
  </w:num>
  <w:num w:numId="7" w16cid:durableId="979067321">
    <w:abstractNumId w:val="18"/>
  </w:num>
  <w:num w:numId="8" w16cid:durableId="929387996">
    <w:abstractNumId w:val="10"/>
  </w:num>
  <w:num w:numId="9" w16cid:durableId="384182149">
    <w:abstractNumId w:val="20"/>
  </w:num>
  <w:num w:numId="10" w16cid:durableId="1333996587">
    <w:abstractNumId w:val="12"/>
  </w:num>
  <w:num w:numId="11" w16cid:durableId="755639733">
    <w:abstractNumId w:val="6"/>
  </w:num>
  <w:num w:numId="12" w16cid:durableId="1440101422">
    <w:abstractNumId w:val="19"/>
  </w:num>
  <w:num w:numId="13" w16cid:durableId="2108841810">
    <w:abstractNumId w:val="0"/>
  </w:num>
  <w:num w:numId="14" w16cid:durableId="163008739">
    <w:abstractNumId w:val="9"/>
  </w:num>
  <w:num w:numId="15" w16cid:durableId="1817449620">
    <w:abstractNumId w:val="7"/>
  </w:num>
  <w:num w:numId="16" w16cid:durableId="416175534">
    <w:abstractNumId w:val="21"/>
  </w:num>
  <w:num w:numId="17" w16cid:durableId="1171678122">
    <w:abstractNumId w:val="13"/>
  </w:num>
  <w:num w:numId="18" w16cid:durableId="1020813967">
    <w:abstractNumId w:val="1"/>
  </w:num>
  <w:num w:numId="19" w16cid:durableId="1158107602">
    <w:abstractNumId w:val="3"/>
  </w:num>
  <w:num w:numId="20" w16cid:durableId="702438736">
    <w:abstractNumId w:val="17"/>
  </w:num>
  <w:num w:numId="21" w16cid:durableId="92674014">
    <w:abstractNumId w:val="16"/>
  </w:num>
  <w:num w:numId="22" w16cid:durableId="1512180707">
    <w:abstractNumId w:val="8"/>
  </w:num>
  <w:num w:numId="23" w16cid:durableId="1024869395">
    <w:abstractNumId w:val="2"/>
  </w:num>
  <w:num w:numId="24" w16cid:durableId="1559975885">
    <w:abstractNumId w:val="24"/>
  </w:num>
  <w:num w:numId="25" w16cid:durableId="611859398">
    <w:abstractNumId w:val="25"/>
  </w:num>
  <w:num w:numId="26" w16cid:durableId="1611470894">
    <w:abstractNumId w:val="27"/>
  </w:num>
  <w:num w:numId="27" w16cid:durableId="1408696771">
    <w:abstractNumId w:val="28"/>
  </w:num>
  <w:num w:numId="28" w16cid:durableId="1449592692">
    <w:abstractNumId w:val="23"/>
  </w:num>
  <w:num w:numId="29" w16cid:durableId="488834740">
    <w:abstractNumId w:val="26"/>
  </w:num>
  <w:num w:numId="30" w16cid:durableId="1168791575">
    <w:abstractNumId w:val="29"/>
  </w:num>
  <w:num w:numId="31" w16cid:durableId="753237574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2F24"/>
    <w:rsid w:val="00003533"/>
    <w:rsid w:val="00004BF5"/>
    <w:rsid w:val="00005672"/>
    <w:rsid w:val="00006499"/>
    <w:rsid w:val="00006642"/>
    <w:rsid w:val="00006B3F"/>
    <w:rsid w:val="00010965"/>
    <w:rsid w:val="000114F2"/>
    <w:rsid w:val="00011F2B"/>
    <w:rsid w:val="00012C3B"/>
    <w:rsid w:val="00012EC9"/>
    <w:rsid w:val="0001432D"/>
    <w:rsid w:val="00014536"/>
    <w:rsid w:val="000147D7"/>
    <w:rsid w:val="000157A5"/>
    <w:rsid w:val="00017238"/>
    <w:rsid w:val="00020A42"/>
    <w:rsid w:val="00020E55"/>
    <w:rsid w:val="0002120E"/>
    <w:rsid w:val="00021A2D"/>
    <w:rsid w:val="000236CF"/>
    <w:rsid w:val="000243CB"/>
    <w:rsid w:val="00024AAA"/>
    <w:rsid w:val="00024D0F"/>
    <w:rsid w:val="00025A92"/>
    <w:rsid w:val="000260B9"/>
    <w:rsid w:val="0002695A"/>
    <w:rsid w:val="00027B7C"/>
    <w:rsid w:val="00030243"/>
    <w:rsid w:val="00030707"/>
    <w:rsid w:val="00030980"/>
    <w:rsid w:val="00030A7C"/>
    <w:rsid w:val="00031F30"/>
    <w:rsid w:val="00032137"/>
    <w:rsid w:val="000328CA"/>
    <w:rsid w:val="00033314"/>
    <w:rsid w:val="0003391E"/>
    <w:rsid w:val="00034236"/>
    <w:rsid w:val="00034464"/>
    <w:rsid w:val="00034CF1"/>
    <w:rsid w:val="00037651"/>
    <w:rsid w:val="00037EA8"/>
    <w:rsid w:val="00037EB5"/>
    <w:rsid w:val="00040B46"/>
    <w:rsid w:val="00041893"/>
    <w:rsid w:val="000422F9"/>
    <w:rsid w:val="00042603"/>
    <w:rsid w:val="00043249"/>
    <w:rsid w:val="00044A55"/>
    <w:rsid w:val="0004576B"/>
    <w:rsid w:val="00046768"/>
    <w:rsid w:val="0004694E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242"/>
    <w:rsid w:val="0005742A"/>
    <w:rsid w:val="00060510"/>
    <w:rsid w:val="00060B86"/>
    <w:rsid w:val="0006214C"/>
    <w:rsid w:val="0006259C"/>
    <w:rsid w:val="00062850"/>
    <w:rsid w:val="00062CBD"/>
    <w:rsid w:val="00064881"/>
    <w:rsid w:val="00064E3D"/>
    <w:rsid w:val="00066FC5"/>
    <w:rsid w:val="00067DED"/>
    <w:rsid w:val="00070153"/>
    <w:rsid w:val="0007221A"/>
    <w:rsid w:val="00072D3A"/>
    <w:rsid w:val="00073895"/>
    <w:rsid w:val="00074365"/>
    <w:rsid w:val="000744EB"/>
    <w:rsid w:val="000747AB"/>
    <w:rsid w:val="00075ECA"/>
    <w:rsid w:val="000761DF"/>
    <w:rsid w:val="000776E9"/>
    <w:rsid w:val="00077ADA"/>
    <w:rsid w:val="00080382"/>
    <w:rsid w:val="0008133A"/>
    <w:rsid w:val="00081D82"/>
    <w:rsid w:val="00082682"/>
    <w:rsid w:val="00082823"/>
    <w:rsid w:val="00082BFC"/>
    <w:rsid w:val="00083234"/>
    <w:rsid w:val="00084B63"/>
    <w:rsid w:val="00085081"/>
    <w:rsid w:val="0008662A"/>
    <w:rsid w:val="00087591"/>
    <w:rsid w:val="000876F9"/>
    <w:rsid w:val="00087A6C"/>
    <w:rsid w:val="00087CDE"/>
    <w:rsid w:val="00091C29"/>
    <w:rsid w:val="00091C73"/>
    <w:rsid w:val="00092929"/>
    <w:rsid w:val="00093A5B"/>
    <w:rsid w:val="00094977"/>
    <w:rsid w:val="00094DD8"/>
    <w:rsid w:val="000950DA"/>
    <w:rsid w:val="0009631C"/>
    <w:rsid w:val="0009693D"/>
    <w:rsid w:val="00096FC4"/>
    <w:rsid w:val="0009796B"/>
    <w:rsid w:val="00097E96"/>
    <w:rsid w:val="000A0775"/>
    <w:rsid w:val="000A0F2F"/>
    <w:rsid w:val="000A1163"/>
    <w:rsid w:val="000A17BD"/>
    <w:rsid w:val="000A281B"/>
    <w:rsid w:val="000A2C36"/>
    <w:rsid w:val="000A3073"/>
    <w:rsid w:val="000A3B02"/>
    <w:rsid w:val="000A432E"/>
    <w:rsid w:val="000A43F5"/>
    <w:rsid w:val="000A49AA"/>
    <w:rsid w:val="000A4DD2"/>
    <w:rsid w:val="000A4EE5"/>
    <w:rsid w:val="000A6D67"/>
    <w:rsid w:val="000A72D9"/>
    <w:rsid w:val="000A79E3"/>
    <w:rsid w:val="000B0269"/>
    <w:rsid w:val="000B0D48"/>
    <w:rsid w:val="000B32AF"/>
    <w:rsid w:val="000B67CD"/>
    <w:rsid w:val="000B6CD3"/>
    <w:rsid w:val="000B77F9"/>
    <w:rsid w:val="000B7BAB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97B"/>
    <w:rsid w:val="000C3C3C"/>
    <w:rsid w:val="000C3EBC"/>
    <w:rsid w:val="000C465C"/>
    <w:rsid w:val="000C5890"/>
    <w:rsid w:val="000C7161"/>
    <w:rsid w:val="000C7A22"/>
    <w:rsid w:val="000D1783"/>
    <w:rsid w:val="000D1D22"/>
    <w:rsid w:val="000D32EE"/>
    <w:rsid w:val="000D5842"/>
    <w:rsid w:val="000D599A"/>
    <w:rsid w:val="000D5E05"/>
    <w:rsid w:val="000D72BC"/>
    <w:rsid w:val="000D7661"/>
    <w:rsid w:val="000E00CB"/>
    <w:rsid w:val="000E15B4"/>
    <w:rsid w:val="000E198E"/>
    <w:rsid w:val="000E1DF0"/>
    <w:rsid w:val="000E24C0"/>
    <w:rsid w:val="000E4BDC"/>
    <w:rsid w:val="000E6235"/>
    <w:rsid w:val="000E62B7"/>
    <w:rsid w:val="000E62CB"/>
    <w:rsid w:val="000E6818"/>
    <w:rsid w:val="000F2302"/>
    <w:rsid w:val="000F2D67"/>
    <w:rsid w:val="000F3431"/>
    <w:rsid w:val="000F429D"/>
    <w:rsid w:val="000F4D14"/>
    <w:rsid w:val="000F67DE"/>
    <w:rsid w:val="000F72E6"/>
    <w:rsid w:val="001000BC"/>
    <w:rsid w:val="00100497"/>
    <w:rsid w:val="00102E1C"/>
    <w:rsid w:val="00103FCA"/>
    <w:rsid w:val="00104012"/>
    <w:rsid w:val="00104428"/>
    <w:rsid w:val="00104829"/>
    <w:rsid w:val="00104C7D"/>
    <w:rsid w:val="0010530B"/>
    <w:rsid w:val="001059B0"/>
    <w:rsid w:val="00105E9B"/>
    <w:rsid w:val="00105FE3"/>
    <w:rsid w:val="00106728"/>
    <w:rsid w:val="00106947"/>
    <w:rsid w:val="00106A66"/>
    <w:rsid w:val="00106B88"/>
    <w:rsid w:val="001073CF"/>
    <w:rsid w:val="00107657"/>
    <w:rsid w:val="00107720"/>
    <w:rsid w:val="00107754"/>
    <w:rsid w:val="00107E70"/>
    <w:rsid w:val="00110120"/>
    <w:rsid w:val="00110392"/>
    <w:rsid w:val="00111585"/>
    <w:rsid w:val="0011160B"/>
    <w:rsid w:val="00111758"/>
    <w:rsid w:val="00113357"/>
    <w:rsid w:val="00113529"/>
    <w:rsid w:val="00113CBF"/>
    <w:rsid w:val="00114372"/>
    <w:rsid w:val="001143B6"/>
    <w:rsid w:val="001144FA"/>
    <w:rsid w:val="0011531E"/>
    <w:rsid w:val="001156FD"/>
    <w:rsid w:val="00115E0D"/>
    <w:rsid w:val="001161FD"/>
    <w:rsid w:val="00116FBD"/>
    <w:rsid w:val="0011725C"/>
    <w:rsid w:val="00117CBB"/>
    <w:rsid w:val="00121683"/>
    <w:rsid w:val="00121737"/>
    <w:rsid w:val="00122046"/>
    <w:rsid w:val="001228F2"/>
    <w:rsid w:val="00122B91"/>
    <w:rsid w:val="0012375D"/>
    <w:rsid w:val="0012596E"/>
    <w:rsid w:val="001271DC"/>
    <w:rsid w:val="0013089F"/>
    <w:rsid w:val="00131A66"/>
    <w:rsid w:val="00131BA5"/>
    <w:rsid w:val="00131D5C"/>
    <w:rsid w:val="00131D9F"/>
    <w:rsid w:val="00133440"/>
    <w:rsid w:val="00134043"/>
    <w:rsid w:val="00134DB0"/>
    <w:rsid w:val="00135420"/>
    <w:rsid w:val="00136445"/>
    <w:rsid w:val="001367C5"/>
    <w:rsid w:val="00137068"/>
    <w:rsid w:val="00137ECB"/>
    <w:rsid w:val="00143130"/>
    <w:rsid w:val="0014349C"/>
    <w:rsid w:val="00144B43"/>
    <w:rsid w:val="00145876"/>
    <w:rsid w:val="00145974"/>
    <w:rsid w:val="00147768"/>
    <w:rsid w:val="0015043E"/>
    <w:rsid w:val="0015058F"/>
    <w:rsid w:val="0015082B"/>
    <w:rsid w:val="0015156F"/>
    <w:rsid w:val="001519D0"/>
    <w:rsid w:val="00151E88"/>
    <w:rsid w:val="00151F7C"/>
    <w:rsid w:val="00152118"/>
    <w:rsid w:val="00152A9C"/>
    <w:rsid w:val="001553FF"/>
    <w:rsid w:val="00155551"/>
    <w:rsid w:val="00155AF1"/>
    <w:rsid w:val="0015710E"/>
    <w:rsid w:val="00161805"/>
    <w:rsid w:val="00162047"/>
    <w:rsid w:val="001628F7"/>
    <w:rsid w:val="0016392B"/>
    <w:rsid w:val="00164104"/>
    <w:rsid w:val="0016584B"/>
    <w:rsid w:val="00165EE0"/>
    <w:rsid w:val="0016744F"/>
    <w:rsid w:val="00167544"/>
    <w:rsid w:val="001702F2"/>
    <w:rsid w:val="001731AD"/>
    <w:rsid w:val="00173CBC"/>
    <w:rsid w:val="001743DE"/>
    <w:rsid w:val="001746D1"/>
    <w:rsid w:val="00174872"/>
    <w:rsid w:val="00175749"/>
    <w:rsid w:val="00175BD0"/>
    <w:rsid w:val="00176038"/>
    <w:rsid w:val="00176883"/>
    <w:rsid w:val="00177006"/>
    <w:rsid w:val="0017708C"/>
    <w:rsid w:val="00177473"/>
    <w:rsid w:val="00177598"/>
    <w:rsid w:val="001805E0"/>
    <w:rsid w:val="0018113E"/>
    <w:rsid w:val="00181ABF"/>
    <w:rsid w:val="00181B9C"/>
    <w:rsid w:val="0018248F"/>
    <w:rsid w:val="00183861"/>
    <w:rsid w:val="001863C9"/>
    <w:rsid w:val="00187B1B"/>
    <w:rsid w:val="0019059A"/>
    <w:rsid w:val="00190A31"/>
    <w:rsid w:val="00192056"/>
    <w:rsid w:val="00192146"/>
    <w:rsid w:val="001929DB"/>
    <w:rsid w:val="00192A97"/>
    <w:rsid w:val="001933C9"/>
    <w:rsid w:val="001948CE"/>
    <w:rsid w:val="00195BBC"/>
    <w:rsid w:val="00195E76"/>
    <w:rsid w:val="00197054"/>
    <w:rsid w:val="00197C0B"/>
    <w:rsid w:val="001A02B5"/>
    <w:rsid w:val="001A02B7"/>
    <w:rsid w:val="001A06A0"/>
    <w:rsid w:val="001A1036"/>
    <w:rsid w:val="001A15AF"/>
    <w:rsid w:val="001A321D"/>
    <w:rsid w:val="001A3401"/>
    <w:rsid w:val="001A354C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3EB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32A3"/>
    <w:rsid w:val="001C3A1A"/>
    <w:rsid w:val="001C3B51"/>
    <w:rsid w:val="001C4C0D"/>
    <w:rsid w:val="001C5019"/>
    <w:rsid w:val="001C6CCA"/>
    <w:rsid w:val="001C6E9D"/>
    <w:rsid w:val="001C79F4"/>
    <w:rsid w:val="001D013D"/>
    <w:rsid w:val="001D0213"/>
    <w:rsid w:val="001D167A"/>
    <w:rsid w:val="001D25CC"/>
    <w:rsid w:val="001D2696"/>
    <w:rsid w:val="001D317F"/>
    <w:rsid w:val="001D3764"/>
    <w:rsid w:val="001D4203"/>
    <w:rsid w:val="001D4729"/>
    <w:rsid w:val="001D51D0"/>
    <w:rsid w:val="001D541B"/>
    <w:rsid w:val="001D5E42"/>
    <w:rsid w:val="001D62BA"/>
    <w:rsid w:val="001D6571"/>
    <w:rsid w:val="001D6A7F"/>
    <w:rsid w:val="001D6B8E"/>
    <w:rsid w:val="001D7092"/>
    <w:rsid w:val="001D7288"/>
    <w:rsid w:val="001D7F17"/>
    <w:rsid w:val="001E297A"/>
    <w:rsid w:val="001E2B86"/>
    <w:rsid w:val="001E2F92"/>
    <w:rsid w:val="001E399D"/>
    <w:rsid w:val="001E41F4"/>
    <w:rsid w:val="001E47D9"/>
    <w:rsid w:val="001E4917"/>
    <w:rsid w:val="001E4D61"/>
    <w:rsid w:val="001F00C7"/>
    <w:rsid w:val="001F1844"/>
    <w:rsid w:val="001F204B"/>
    <w:rsid w:val="001F385E"/>
    <w:rsid w:val="001F3C2E"/>
    <w:rsid w:val="001F4274"/>
    <w:rsid w:val="001F4276"/>
    <w:rsid w:val="001F4321"/>
    <w:rsid w:val="001F5ADA"/>
    <w:rsid w:val="001F5ED0"/>
    <w:rsid w:val="001F7135"/>
    <w:rsid w:val="001F74B5"/>
    <w:rsid w:val="0020128A"/>
    <w:rsid w:val="002015D1"/>
    <w:rsid w:val="00201AB5"/>
    <w:rsid w:val="00202CE5"/>
    <w:rsid w:val="00203355"/>
    <w:rsid w:val="00204644"/>
    <w:rsid w:val="002054F7"/>
    <w:rsid w:val="002059C4"/>
    <w:rsid w:val="00207705"/>
    <w:rsid w:val="00211463"/>
    <w:rsid w:val="00212B13"/>
    <w:rsid w:val="00213448"/>
    <w:rsid w:val="00213CFA"/>
    <w:rsid w:val="00213E87"/>
    <w:rsid w:val="002148E6"/>
    <w:rsid w:val="00214A75"/>
    <w:rsid w:val="0021548D"/>
    <w:rsid w:val="00216397"/>
    <w:rsid w:val="0021672C"/>
    <w:rsid w:val="00220DF3"/>
    <w:rsid w:val="00220FDC"/>
    <w:rsid w:val="00222831"/>
    <w:rsid w:val="00223423"/>
    <w:rsid w:val="002237DD"/>
    <w:rsid w:val="00224185"/>
    <w:rsid w:val="00224A8D"/>
    <w:rsid w:val="00226485"/>
    <w:rsid w:val="002310A3"/>
    <w:rsid w:val="002317A3"/>
    <w:rsid w:val="0023274B"/>
    <w:rsid w:val="0023395A"/>
    <w:rsid w:val="00233B4F"/>
    <w:rsid w:val="00234168"/>
    <w:rsid w:val="00234B7E"/>
    <w:rsid w:val="00234DC4"/>
    <w:rsid w:val="0023500A"/>
    <w:rsid w:val="00235594"/>
    <w:rsid w:val="00235D9A"/>
    <w:rsid w:val="00236FA5"/>
    <w:rsid w:val="00240753"/>
    <w:rsid w:val="002421B5"/>
    <w:rsid w:val="00242A7C"/>
    <w:rsid w:val="00242CF3"/>
    <w:rsid w:val="00242DCB"/>
    <w:rsid w:val="00244C3F"/>
    <w:rsid w:val="0024548E"/>
    <w:rsid w:val="00245634"/>
    <w:rsid w:val="00245F63"/>
    <w:rsid w:val="002464EE"/>
    <w:rsid w:val="00246F3F"/>
    <w:rsid w:val="00247850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57F15"/>
    <w:rsid w:val="002608FD"/>
    <w:rsid w:val="00260AC7"/>
    <w:rsid w:val="00260CDA"/>
    <w:rsid w:val="00260D0A"/>
    <w:rsid w:val="0026117B"/>
    <w:rsid w:val="00262035"/>
    <w:rsid w:val="00263FDD"/>
    <w:rsid w:val="0026400A"/>
    <w:rsid w:val="0026403B"/>
    <w:rsid w:val="00265191"/>
    <w:rsid w:val="0026523A"/>
    <w:rsid w:val="00265A18"/>
    <w:rsid w:val="00265D4C"/>
    <w:rsid w:val="00265DAF"/>
    <w:rsid w:val="00266621"/>
    <w:rsid w:val="0026672A"/>
    <w:rsid w:val="00267169"/>
    <w:rsid w:val="00267178"/>
    <w:rsid w:val="002676AC"/>
    <w:rsid w:val="00270E34"/>
    <w:rsid w:val="002727D9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818"/>
    <w:rsid w:val="00282B57"/>
    <w:rsid w:val="00282CBB"/>
    <w:rsid w:val="0028396B"/>
    <w:rsid w:val="0028473E"/>
    <w:rsid w:val="00286048"/>
    <w:rsid w:val="00286122"/>
    <w:rsid w:val="0028690D"/>
    <w:rsid w:val="00287266"/>
    <w:rsid w:val="00287AC4"/>
    <w:rsid w:val="00287E46"/>
    <w:rsid w:val="002910CA"/>
    <w:rsid w:val="00291DEF"/>
    <w:rsid w:val="002922F3"/>
    <w:rsid w:val="0029278C"/>
    <w:rsid w:val="00292CB4"/>
    <w:rsid w:val="002961C8"/>
    <w:rsid w:val="00296FDF"/>
    <w:rsid w:val="002972CA"/>
    <w:rsid w:val="002A00FE"/>
    <w:rsid w:val="002A07A0"/>
    <w:rsid w:val="002A14DD"/>
    <w:rsid w:val="002A15EE"/>
    <w:rsid w:val="002A30B6"/>
    <w:rsid w:val="002A4BD8"/>
    <w:rsid w:val="002A6822"/>
    <w:rsid w:val="002A6C89"/>
    <w:rsid w:val="002B1CA1"/>
    <w:rsid w:val="002B30D1"/>
    <w:rsid w:val="002B31FE"/>
    <w:rsid w:val="002B38CF"/>
    <w:rsid w:val="002B45A5"/>
    <w:rsid w:val="002B4662"/>
    <w:rsid w:val="002B476B"/>
    <w:rsid w:val="002B4FCD"/>
    <w:rsid w:val="002B5C63"/>
    <w:rsid w:val="002B62A4"/>
    <w:rsid w:val="002B672B"/>
    <w:rsid w:val="002B78A7"/>
    <w:rsid w:val="002B7A32"/>
    <w:rsid w:val="002C0057"/>
    <w:rsid w:val="002C0313"/>
    <w:rsid w:val="002C2D41"/>
    <w:rsid w:val="002C4879"/>
    <w:rsid w:val="002C4ADB"/>
    <w:rsid w:val="002C4E49"/>
    <w:rsid w:val="002C5C56"/>
    <w:rsid w:val="002C6405"/>
    <w:rsid w:val="002C6B6D"/>
    <w:rsid w:val="002C6B9D"/>
    <w:rsid w:val="002C6D11"/>
    <w:rsid w:val="002C6F58"/>
    <w:rsid w:val="002C78CC"/>
    <w:rsid w:val="002C7EB7"/>
    <w:rsid w:val="002D0743"/>
    <w:rsid w:val="002D07B2"/>
    <w:rsid w:val="002D0FD0"/>
    <w:rsid w:val="002D1C17"/>
    <w:rsid w:val="002D1F62"/>
    <w:rsid w:val="002D3229"/>
    <w:rsid w:val="002D374B"/>
    <w:rsid w:val="002D5038"/>
    <w:rsid w:val="002D58CE"/>
    <w:rsid w:val="002D6902"/>
    <w:rsid w:val="002D7268"/>
    <w:rsid w:val="002E02B1"/>
    <w:rsid w:val="002E0890"/>
    <w:rsid w:val="002E0CE6"/>
    <w:rsid w:val="002E101A"/>
    <w:rsid w:val="002E3075"/>
    <w:rsid w:val="002E346F"/>
    <w:rsid w:val="002E3DAA"/>
    <w:rsid w:val="002E4830"/>
    <w:rsid w:val="002E4A81"/>
    <w:rsid w:val="002E4BB9"/>
    <w:rsid w:val="002E5FD8"/>
    <w:rsid w:val="002E64D8"/>
    <w:rsid w:val="002E6FE5"/>
    <w:rsid w:val="002E7DBB"/>
    <w:rsid w:val="002F123E"/>
    <w:rsid w:val="002F1821"/>
    <w:rsid w:val="002F2033"/>
    <w:rsid w:val="002F40F7"/>
    <w:rsid w:val="002F47E4"/>
    <w:rsid w:val="002F4FCC"/>
    <w:rsid w:val="002F566F"/>
    <w:rsid w:val="002F58A3"/>
    <w:rsid w:val="002F6A32"/>
    <w:rsid w:val="0030037A"/>
    <w:rsid w:val="00300C1C"/>
    <w:rsid w:val="00302CE9"/>
    <w:rsid w:val="0030314A"/>
    <w:rsid w:val="0030556C"/>
    <w:rsid w:val="00305D41"/>
    <w:rsid w:val="003064B7"/>
    <w:rsid w:val="00307131"/>
    <w:rsid w:val="003074EF"/>
    <w:rsid w:val="003079D9"/>
    <w:rsid w:val="00307FC3"/>
    <w:rsid w:val="00310674"/>
    <w:rsid w:val="00310EEA"/>
    <w:rsid w:val="003117C0"/>
    <w:rsid w:val="00311A01"/>
    <w:rsid w:val="00313851"/>
    <w:rsid w:val="00314326"/>
    <w:rsid w:val="0031461A"/>
    <w:rsid w:val="00315403"/>
    <w:rsid w:val="00315A53"/>
    <w:rsid w:val="0031675F"/>
    <w:rsid w:val="00316A08"/>
    <w:rsid w:val="00316D56"/>
    <w:rsid w:val="00320C3A"/>
    <w:rsid w:val="0032171E"/>
    <w:rsid w:val="00321853"/>
    <w:rsid w:val="00322D44"/>
    <w:rsid w:val="00322F90"/>
    <w:rsid w:val="0032337E"/>
    <w:rsid w:val="00323F0B"/>
    <w:rsid w:val="00323F32"/>
    <w:rsid w:val="003244A3"/>
    <w:rsid w:val="0032461A"/>
    <w:rsid w:val="0032472C"/>
    <w:rsid w:val="00324E73"/>
    <w:rsid w:val="00325A9D"/>
    <w:rsid w:val="00326B40"/>
    <w:rsid w:val="003276F2"/>
    <w:rsid w:val="00327782"/>
    <w:rsid w:val="00327910"/>
    <w:rsid w:val="00327EF9"/>
    <w:rsid w:val="0033003C"/>
    <w:rsid w:val="00330A59"/>
    <w:rsid w:val="00333308"/>
    <w:rsid w:val="0033353C"/>
    <w:rsid w:val="003343CD"/>
    <w:rsid w:val="00334DDD"/>
    <w:rsid w:val="003350D4"/>
    <w:rsid w:val="0033674C"/>
    <w:rsid w:val="003370C1"/>
    <w:rsid w:val="00341CD5"/>
    <w:rsid w:val="00342486"/>
    <w:rsid w:val="00343BD8"/>
    <w:rsid w:val="00344207"/>
    <w:rsid w:val="00344678"/>
    <w:rsid w:val="00345119"/>
    <w:rsid w:val="0034674F"/>
    <w:rsid w:val="00346E0A"/>
    <w:rsid w:val="003501FA"/>
    <w:rsid w:val="003532B2"/>
    <w:rsid w:val="003534EF"/>
    <w:rsid w:val="00354F10"/>
    <w:rsid w:val="00355BDF"/>
    <w:rsid w:val="00356080"/>
    <w:rsid w:val="00356E30"/>
    <w:rsid w:val="003576D6"/>
    <w:rsid w:val="003578E8"/>
    <w:rsid w:val="003604BE"/>
    <w:rsid w:val="00360B0B"/>
    <w:rsid w:val="00361444"/>
    <w:rsid w:val="00361C3B"/>
    <w:rsid w:val="00361F44"/>
    <w:rsid w:val="003620B8"/>
    <w:rsid w:val="00362D1D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A51"/>
    <w:rsid w:val="00370CB3"/>
    <w:rsid w:val="0037108A"/>
    <w:rsid w:val="0037185E"/>
    <w:rsid w:val="00371A65"/>
    <w:rsid w:val="00374685"/>
    <w:rsid w:val="00374774"/>
    <w:rsid w:val="003752A4"/>
    <w:rsid w:val="00375C65"/>
    <w:rsid w:val="003766BA"/>
    <w:rsid w:val="00376DFC"/>
    <w:rsid w:val="00377B61"/>
    <w:rsid w:val="00380B7F"/>
    <w:rsid w:val="0038179B"/>
    <w:rsid w:val="00382ADF"/>
    <w:rsid w:val="00383173"/>
    <w:rsid w:val="0038317E"/>
    <w:rsid w:val="00383207"/>
    <w:rsid w:val="003841AD"/>
    <w:rsid w:val="00386CCC"/>
    <w:rsid w:val="00386F1C"/>
    <w:rsid w:val="00387ECB"/>
    <w:rsid w:val="003903A7"/>
    <w:rsid w:val="00390D46"/>
    <w:rsid w:val="00391CA5"/>
    <w:rsid w:val="003930FB"/>
    <w:rsid w:val="003934B5"/>
    <w:rsid w:val="003937DD"/>
    <w:rsid w:val="003941D5"/>
    <w:rsid w:val="00394497"/>
    <w:rsid w:val="003957C4"/>
    <w:rsid w:val="00395855"/>
    <w:rsid w:val="00396F4C"/>
    <w:rsid w:val="00397175"/>
    <w:rsid w:val="00397563"/>
    <w:rsid w:val="003975DC"/>
    <w:rsid w:val="003A00DA"/>
    <w:rsid w:val="003A016D"/>
    <w:rsid w:val="003A0A3F"/>
    <w:rsid w:val="003A1D09"/>
    <w:rsid w:val="003A2147"/>
    <w:rsid w:val="003A27D5"/>
    <w:rsid w:val="003A5BFD"/>
    <w:rsid w:val="003B004F"/>
    <w:rsid w:val="003B12B4"/>
    <w:rsid w:val="003B16F6"/>
    <w:rsid w:val="003B1D43"/>
    <w:rsid w:val="003B1FBE"/>
    <w:rsid w:val="003B2BCC"/>
    <w:rsid w:val="003B43C4"/>
    <w:rsid w:val="003B5774"/>
    <w:rsid w:val="003B5E81"/>
    <w:rsid w:val="003B682C"/>
    <w:rsid w:val="003B69B2"/>
    <w:rsid w:val="003B7258"/>
    <w:rsid w:val="003B7291"/>
    <w:rsid w:val="003C086E"/>
    <w:rsid w:val="003C0B8F"/>
    <w:rsid w:val="003C13DB"/>
    <w:rsid w:val="003C14D4"/>
    <w:rsid w:val="003C1929"/>
    <w:rsid w:val="003C2612"/>
    <w:rsid w:val="003C26F1"/>
    <w:rsid w:val="003C4BBE"/>
    <w:rsid w:val="003C6050"/>
    <w:rsid w:val="003C6ECA"/>
    <w:rsid w:val="003C7081"/>
    <w:rsid w:val="003C7C3A"/>
    <w:rsid w:val="003D1211"/>
    <w:rsid w:val="003D2DE5"/>
    <w:rsid w:val="003D3742"/>
    <w:rsid w:val="003D3A83"/>
    <w:rsid w:val="003D3D3D"/>
    <w:rsid w:val="003D3D66"/>
    <w:rsid w:val="003D4173"/>
    <w:rsid w:val="003D5994"/>
    <w:rsid w:val="003D5F3A"/>
    <w:rsid w:val="003D6D7A"/>
    <w:rsid w:val="003D6FD1"/>
    <w:rsid w:val="003D70F0"/>
    <w:rsid w:val="003D71CD"/>
    <w:rsid w:val="003D722A"/>
    <w:rsid w:val="003E1EC1"/>
    <w:rsid w:val="003E288B"/>
    <w:rsid w:val="003E36F5"/>
    <w:rsid w:val="003E3E07"/>
    <w:rsid w:val="003E4759"/>
    <w:rsid w:val="003E5AD9"/>
    <w:rsid w:val="003E5C58"/>
    <w:rsid w:val="003E6F12"/>
    <w:rsid w:val="003E7487"/>
    <w:rsid w:val="003E7AF4"/>
    <w:rsid w:val="003F0D2A"/>
    <w:rsid w:val="003F1CC5"/>
    <w:rsid w:val="003F1ECD"/>
    <w:rsid w:val="003F2B16"/>
    <w:rsid w:val="003F3AD7"/>
    <w:rsid w:val="003F534E"/>
    <w:rsid w:val="003F6E09"/>
    <w:rsid w:val="003F74FC"/>
    <w:rsid w:val="0040013A"/>
    <w:rsid w:val="00400570"/>
    <w:rsid w:val="004019AA"/>
    <w:rsid w:val="0040292A"/>
    <w:rsid w:val="00402E19"/>
    <w:rsid w:val="00402E2A"/>
    <w:rsid w:val="004035EE"/>
    <w:rsid w:val="00403B83"/>
    <w:rsid w:val="00403F4B"/>
    <w:rsid w:val="00405482"/>
    <w:rsid w:val="00405F2D"/>
    <w:rsid w:val="0040623A"/>
    <w:rsid w:val="004067A5"/>
    <w:rsid w:val="0041097B"/>
    <w:rsid w:val="00410F76"/>
    <w:rsid w:val="0041292B"/>
    <w:rsid w:val="00412E34"/>
    <w:rsid w:val="004140A5"/>
    <w:rsid w:val="004155C0"/>
    <w:rsid w:val="00416192"/>
    <w:rsid w:val="00416CAA"/>
    <w:rsid w:val="004179F9"/>
    <w:rsid w:val="0042050A"/>
    <w:rsid w:val="00420525"/>
    <w:rsid w:val="004207F3"/>
    <w:rsid w:val="00420901"/>
    <w:rsid w:val="00420FDE"/>
    <w:rsid w:val="0042151B"/>
    <w:rsid w:val="0042202E"/>
    <w:rsid w:val="00422A20"/>
    <w:rsid w:val="00422BC8"/>
    <w:rsid w:val="0042381E"/>
    <w:rsid w:val="00423F36"/>
    <w:rsid w:val="0042436F"/>
    <w:rsid w:val="00424733"/>
    <w:rsid w:val="00430B46"/>
    <w:rsid w:val="004318DF"/>
    <w:rsid w:val="0043274B"/>
    <w:rsid w:val="00433D35"/>
    <w:rsid w:val="00434820"/>
    <w:rsid w:val="00435A31"/>
    <w:rsid w:val="00435C2C"/>
    <w:rsid w:val="00435F30"/>
    <w:rsid w:val="0043626B"/>
    <w:rsid w:val="004366C6"/>
    <w:rsid w:val="00440AFF"/>
    <w:rsid w:val="00441687"/>
    <w:rsid w:val="00441B93"/>
    <w:rsid w:val="00441C2D"/>
    <w:rsid w:val="0044320C"/>
    <w:rsid w:val="004438A9"/>
    <w:rsid w:val="00443F98"/>
    <w:rsid w:val="00444035"/>
    <w:rsid w:val="004459A8"/>
    <w:rsid w:val="00447F36"/>
    <w:rsid w:val="00447FB6"/>
    <w:rsid w:val="004500CD"/>
    <w:rsid w:val="00450148"/>
    <w:rsid w:val="00451090"/>
    <w:rsid w:val="004519AF"/>
    <w:rsid w:val="00451D02"/>
    <w:rsid w:val="004532C1"/>
    <w:rsid w:val="00453BB7"/>
    <w:rsid w:val="00453D05"/>
    <w:rsid w:val="00454813"/>
    <w:rsid w:val="004555C6"/>
    <w:rsid w:val="00455A10"/>
    <w:rsid w:val="004567D2"/>
    <w:rsid w:val="00456B16"/>
    <w:rsid w:val="00457FF4"/>
    <w:rsid w:val="0046170A"/>
    <w:rsid w:val="004621FF"/>
    <w:rsid w:val="0046425C"/>
    <w:rsid w:val="004644D2"/>
    <w:rsid w:val="004654EF"/>
    <w:rsid w:val="00467906"/>
    <w:rsid w:val="00467BB4"/>
    <w:rsid w:val="00472A69"/>
    <w:rsid w:val="004731D7"/>
    <w:rsid w:val="004738C0"/>
    <w:rsid w:val="00474741"/>
    <w:rsid w:val="00474BB6"/>
    <w:rsid w:val="0047581E"/>
    <w:rsid w:val="004758B1"/>
    <w:rsid w:val="004758EE"/>
    <w:rsid w:val="00475FF3"/>
    <w:rsid w:val="00476784"/>
    <w:rsid w:val="004772C2"/>
    <w:rsid w:val="004779CB"/>
    <w:rsid w:val="00482271"/>
    <w:rsid w:val="00482D2D"/>
    <w:rsid w:val="00482F23"/>
    <w:rsid w:val="004839BE"/>
    <w:rsid w:val="00484588"/>
    <w:rsid w:val="004847B6"/>
    <w:rsid w:val="00485026"/>
    <w:rsid w:val="00486453"/>
    <w:rsid w:val="00490522"/>
    <w:rsid w:val="0049169C"/>
    <w:rsid w:val="00492EF7"/>
    <w:rsid w:val="00493F99"/>
    <w:rsid w:val="00494BC1"/>
    <w:rsid w:val="0049595A"/>
    <w:rsid w:val="00495CAB"/>
    <w:rsid w:val="004963F3"/>
    <w:rsid w:val="004966D1"/>
    <w:rsid w:val="00496CD5"/>
    <w:rsid w:val="00497B98"/>
    <w:rsid w:val="004A0316"/>
    <w:rsid w:val="004A057F"/>
    <w:rsid w:val="004A0821"/>
    <w:rsid w:val="004A153F"/>
    <w:rsid w:val="004A1D4A"/>
    <w:rsid w:val="004A2FE6"/>
    <w:rsid w:val="004A3BE6"/>
    <w:rsid w:val="004A4489"/>
    <w:rsid w:val="004A4F0C"/>
    <w:rsid w:val="004A5567"/>
    <w:rsid w:val="004A593C"/>
    <w:rsid w:val="004A5E69"/>
    <w:rsid w:val="004A6281"/>
    <w:rsid w:val="004A644F"/>
    <w:rsid w:val="004A69CF"/>
    <w:rsid w:val="004B11AB"/>
    <w:rsid w:val="004B1693"/>
    <w:rsid w:val="004B30D4"/>
    <w:rsid w:val="004B3E97"/>
    <w:rsid w:val="004B3FCE"/>
    <w:rsid w:val="004B555D"/>
    <w:rsid w:val="004B5EFF"/>
    <w:rsid w:val="004C02F2"/>
    <w:rsid w:val="004C06BB"/>
    <w:rsid w:val="004C09E5"/>
    <w:rsid w:val="004C3D21"/>
    <w:rsid w:val="004C3EE6"/>
    <w:rsid w:val="004C3FBB"/>
    <w:rsid w:val="004C3FE8"/>
    <w:rsid w:val="004C455C"/>
    <w:rsid w:val="004C45C1"/>
    <w:rsid w:val="004C6FB5"/>
    <w:rsid w:val="004C7596"/>
    <w:rsid w:val="004C7CEF"/>
    <w:rsid w:val="004C7D53"/>
    <w:rsid w:val="004D00F2"/>
    <w:rsid w:val="004D01ED"/>
    <w:rsid w:val="004D11CC"/>
    <w:rsid w:val="004D240E"/>
    <w:rsid w:val="004D2707"/>
    <w:rsid w:val="004D5BD3"/>
    <w:rsid w:val="004D6B0B"/>
    <w:rsid w:val="004E0343"/>
    <w:rsid w:val="004E110C"/>
    <w:rsid w:val="004E1918"/>
    <w:rsid w:val="004E1F8F"/>
    <w:rsid w:val="004E3B1A"/>
    <w:rsid w:val="004E48B0"/>
    <w:rsid w:val="004E4E5B"/>
    <w:rsid w:val="004E5650"/>
    <w:rsid w:val="004E5E85"/>
    <w:rsid w:val="004E6B78"/>
    <w:rsid w:val="004E6DF1"/>
    <w:rsid w:val="004E7A51"/>
    <w:rsid w:val="004F033C"/>
    <w:rsid w:val="004F057C"/>
    <w:rsid w:val="004F0C42"/>
    <w:rsid w:val="004F0C7A"/>
    <w:rsid w:val="004F10AC"/>
    <w:rsid w:val="004F269C"/>
    <w:rsid w:val="004F2DAA"/>
    <w:rsid w:val="004F3781"/>
    <w:rsid w:val="004F4522"/>
    <w:rsid w:val="004F4A15"/>
    <w:rsid w:val="004F4B71"/>
    <w:rsid w:val="004F6FAF"/>
    <w:rsid w:val="004F777E"/>
    <w:rsid w:val="0050014C"/>
    <w:rsid w:val="005004B7"/>
    <w:rsid w:val="00500A0A"/>
    <w:rsid w:val="00501F0E"/>
    <w:rsid w:val="005020B7"/>
    <w:rsid w:val="0050304F"/>
    <w:rsid w:val="00503B84"/>
    <w:rsid w:val="0050449E"/>
    <w:rsid w:val="00504A06"/>
    <w:rsid w:val="00504EF6"/>
    <w:rsid w:val="00505097"/>
    <w:rsid w:val="005054BD"/>
    <w:rsid w:val="005067BC"/>
    <w:rsid w:val="00506AC8"/>
    <w:rsid w:val="00507060"/>
    <w:rsid w:val="00507BF8"/>
    <w:rsid w:val="005104C1"/>
    <w:rsid w:val="00511180"/>
    <w:rsid w:val="00511892"/>
    <w:rsid w:val="00511CAD"/>
    <w:rsid w:val="00512189"/>
    <w:rsid w:val="00512713"/>
    <w:rsid w:val="00513D8D"/>
    <w:rsid w:val="00513DA2"/>
    <w:rsid w:val="005143F2"/>
    <w:rsid w:val="00515380"/>
    <w:rsid w:val="005156D5"/>
    <w:rsid w:val="00515D73"/>
    <w:rsid w:val="00516E2A"/>
    <w:rsid w:val="005205DB"/>
    <w:rsid w:val="0052405E"/>
    <w:rsid w:val="00524E7E"/>
    <w:rsid w:val="005252D2"/>
    <w:rsid w:val="005264E5"/>
    <w:rsid w:val="005268D2"/>
    <w:rsid w:val="00530211"/>
    <w:rsid w:val="00530CBB"/>
    <w:rsid w:val="005322A4"/>
    <w:rsid w:val="005324DC"/>
    <w:rsid w:val="00532A4C"/>
    <w:rsid w:val="00533793"/>
    <w:rsid w:val="00533C5B"/>
    <w:rsid w:val="00534885"/>
    <w:rsid w:val="005356DC"/>
    <w:rsid w:val="00535839"/>
    <w:rsid w:val="00535DF2"/>
    <w:rsid w:val="00537BBB"/>
    <w:rsid w:val="00540502"/>
    <w:rsid w:val="005405AA"/>
    <w:rsid w:val="00540756"/>
    <w:rsid w:val="005413E6"/>
    <w:rsid w:val="00541BD6"/>
    <w:rsid w:val="00541CED"/>
    <w:rsid w:val="0054255A"/>
    <w:rsid w:val="0054280E"/>
    <w:rsid w:val="00543B31"/>
    <w:rsid w:val="00544D58"/>
    <w:rsid w:val="005452A9"/>
    <w:rsid w:val="005470FD"/>
    <w:rsid w:val="00547665"/>
    <w:rsid w:val="0054773E"/>
    <w:rsid w:val="00547DCF"/>
    <w:rsid w:val="005519A3"/>
    <w:rsid w:val="00551ACE"/>
    <w:rsid w:val="00551EF7"/>
    <w:rsid w:val="0055413C"/>
    <w:rsid w:val="005544B1"/>
    <w:rsid w:val="005557E8"/>
    <w:rsid w:val="005560DA"/>
    <w:rsid w:val="005562EF"/>
    <w:rsid w:val="00556A55"/>
    <w:rsid w:val="00556B4E"/>
    <w:rsid w:val="00556C17"/>
    <w:rsid w:val="00557624"/>
    <w:rsid w:val="00557A6B"/>
    <w:rsid w:val="005609F5"/>
    <w:rsid w:val="00560DD7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669E3"/>
    <w:rsid w:val="005706D1"/>
    <w:rsid w:val="00570C20"/>
    <w:rsid w:val="00570FDD"/>
    <w:rsid w:val="00571448"/>
    <w:rsid w:val="00573341"/>
    <w:rsid w:val="00573D10"/>
    <w:rsid w:val="005746E1"/>
    <w:rsid w:val="005752AE"/>
    <w:rsid w:val="00575C12"/>
    <w:rsid w:val="00575C71"/>
    <w:rsid w:val="00577210"/>
    <w:rsid w:val="0058232D"/>
    <w:rsid w:val="0058243F"/>
    <w:rsid w:val="005825CF"/>
    <w:rsid w:val="00582D53"/>
    <w:rsid w:val="0058332A"/>
    <w:rsid w:val="0058403F"/>
    <w:rsid w:val="00584CED"/>
    <w:rsid w:val="0058502E"/>
    <w:rsid w:val="0058547F"/>
    <w:rsid w:val="0058685A"/>
    <w:rsid w:val="00586BA6"/>
    <w:rsid w:val="00587305"/>
    <w:rsid w:val="00590330"/>
    <w:rsid w:val="00591196"/>
    <w:rsid w:val="005912F7"/>
    <w:rsid w:val="005918A4"/>
    <w:rsid w:val="00592B08"/>
    <w:rsid w:val="00595B93"/>
    <w:rsid w:val="00597D33"/>
    <w:rsid w:val="005A1F29"/>
    <w:rsid w:val="005A22EA"/>
    <w:rsid w:val="005A2F56"/>
    <w:rsid w:val="005A30B6"/>
    <w:rsid w:val="005A547C"/>
    <w:rsid w:val="005A55BC"/>
    <w:rsid w:val="005A62FE"/>
    <w:rsid w:val="005B0403"/>
    <w:rsid w:val="005B2457"/>
    <w:rsid w:val="005B3861"/>
    <w:rsid w:val="005B38E5"/>
    <w:rsid w:val="005B3AC3"/>
    <w:rsid w:val="005B417F"/>
    <w:rsid w:val="005B518F"/>
    <w:rsid w:val="005B5DE9"/>
    <w:rsid w:val="005B62FF"/>
    <w:rsid w:val="005B66BC"/>
    <w:rsid w:val="005B6C7E"/>
    <w:rsid w:val="005B75E6"/>
    <w:rsid w:val="005C01B7"/>
    <w:rsid w:val="005C03DE"/>
    <w:rsid w:val="005C0870"/>
    <w:rsid w:val="005C0BD8"/>
    <w:rsid w:val="005C0F3C"/>
    <w:rsid w:val="005C13C1"/>
    <w:rsid w:val="005C1653"/>
    <w:rsid w:val="005C165C"/>
    <w:rsid w:val="005C1720"/>
    <w:rsid w:val="005C27C9"/>
    <w:rsid w:val="005C3B9E"/>
    <w:rsid w:val="005C42F4"/>
    <w:rsid w:val="005C4D90"/>
    <w:rsid w:val="005C5993"/>
    <w:rsid w:val="005C63AA"/>
    <w:rsid w:val="005C6760"/>
    <w:rsid w:val="005C6AF1"/>
    <w:rsid w:val="005D0178"/>
    <w:rsid w:val="005D0685"/>
    <w:rsid w:val="005D0F11"/>
    <w:rsid w:val="005D134A"/>
    <w:rsid w:val="005D1D38"/>
    <w:rsid w:val="005D2049"/>
    <w:rsid w:val="005D26A2"/>
    <w:rsid w:val="005D2E92"/>
    <w:rsid w:val="005D3866"/>
    <w:rsid w:val="005D5832"/>
    <w:rsid w:val="005D59D1"/>
    <w:rsid w:val="005D5CAC"/>
    <w:rsid w:val="005D71E0"/>
    <w:rsid w:val="005D722B"/>
    <w:rsid w:val="005D7803"/>
    <w:rsid w:val="005D7C8E"/>
    <w:rsid w:val="005D7D27"/>
    <w:rsid w:val="005D7D6D"/>
    <w:rsid w:val="005E1214"/>
    <w:rsid w:val="005E1DD6"/>
    <w:rsid w:val="005E3457"/>
    <w:rsid w:val="005E3DC6"/>
    <w:rsid w:val="005E4E39"/>
    <w:rsid w:val="005E61CB"/>
    <w:rsid w:val="005E730E"/>
    <w:rsid w:val="005F0483"/>
    <w:rsid w:val="005F081D"/>
    <w:rsid w:val="005F18B3"/>
    <w:rsid w:val="005F26A7"/>
    <w:rsid w:val="005F34DF"/>
    <w:rsid w:val="005F4953"/>
    <w:rsid w:val="005F516A"/>
    <w:rsid w:val="005F545F"/>
    <w:rsid w:val="005F5BB0"/>
    <w:rsid w:val="005F5C48"/>
    <w:rsid w:val="005F6308"/>
    <w:rsid w:val="005F6748"/>
    <w:rsid w:val="005F6BD3"/>
    <w:rsid w:val="00600926"/>
    <w:rsid w:val="00600EF5"/>
    <w:rsid w:val="00601DD6"/>
    <w:rsid w:val="00602CE7"/>
    <w:rsid w:val="006031F7"/>
    <w:rsid w:val="0060350D"/>
    <w:rsid w:val="00603B21"/>
    <w:rsid w:val="00603DD2"/>
    <w:rsid w:val="00603E99"/>
    <w:rsid w:val="006045E7"/>
    <w:rsid w:val="00604CDE"/>
    <w:rsid w:val="00605789"/>
    <w:rsid w:val="006058DE"/>
    <w:rsid w:val="00605B10"/>
    <w:rsid w:val="006068B5"/>
    <w:rsid w:val="006072F2"/>
    <w:rsid w:val="00607B6D"/>
    <w:rsid w:val="006102BD"/>
    <w:rsid w:val="00610F1F"/>
    <w:rsid w:val="00612957"/>
    <w:rsid w:val="00613F5E"/>
    <w:rsid w:val="00614BFD"/>
    <w:rsid w:val="0061501B"/>
    <w:rsid w:val="00617800"/>
    <w:rsid w:val="00617A74"/>
    <w:rsid w:val="00620C22"/>
    <w:rsid w:val="00620F3B"/>
    <w:rsid w:val="00621D28"/>
    <w:rsid w:val="0062368B"/>
    <w:rsid w:val="00624E59"/>
    <w:rsid w:val="0062515F"/>
    <w:rsid w:val="00625F03"/>
    <w:rsid w:val="006269CA"/>
    <w:rsid w:val="00626C05"/>
    <w:rsid w:val="00630477"/>
    <w:rsid w:val="006310B1"/>
    <w:rsid w:val="0063195F"/>
    <w:rsid w:val="006319EA"/>
    <w:rsid w:val="00631B2A"/>
    <w:rsid w:val="00632A16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7A9"/>
    <w:rsid w:val="00646943"/>
    <w:rsid w:val="006508C1"/>
    <w:rsid w:val="006511F6"/>
    <w:rsid w:val="00652254"/>
    <w:rsid w:val="0065244D"/>
    <w:rsid w:val="0065282A"/>
    <w:rsid w:val="006530C8"/>
    <w:rsid w:val="00655812"/>
    <w:rsid w:val="00655B33"/>
    <w:rsid w:val="00655C4C"/>
    <w:rsid w:val="006563CB"/>
    <w:rsid w:val="00656983"/>
    <w:rsid w:val="00660FD0"/>
    <w:rsid w:val="0066176C"/>
    <w:rsid w:val="00661D99"/>
    <w:rsid w:val="00661E2F"/>
    <w:rsid w:val="00662C63"/>
    <w:rsid w:val="006632A6"/>
    <w:rsid w:val="0066342D"/>
    <w:rsid w:val="00664C13"/>
    <w:rsid w:val="00665CA1"/>
    <w:rsid w:val="006666AF"/>
    <w:rsid w:val="00666965"/>
    <w:rsid w:val="00667670"/>
    <w:rsid w:val="006678D0"/>
    <w:rsid w:val="0067110F"/>
    <w:rsid w:val="0067389F"/>
    <w:rsid w:val="0067476A"/>
    <w:rsid w:val="00674F0E"/>
    <w:rsid w:val="0067751E"/>
    <w:rsid w:val="00680893"/>
    <w:rsid w:val="0068153C"/>
    <w:rsid w:val="00681B46"/>
    <w:rsid w:val="006820C8"/>
    <w:rsid w:val="00682E43"/>
    <w:rsid w:val="00683303"/>
    <w:rsid w:val="00683A21"/>
    <w:rsid w:val="00683F51"/>
    <w:rsid w:val="00684937"/>
    <w:rsid w:val="00685704"/>
    <w:rsid w:val="006869A2"/>
    <w:rsid w:val="00686CB1"/>
    <w:rsid w:val="0069048D"/>
    <w:rsid w:val="00690B47"/>
    <w:rsid w:val="006913C8"/>
    <w:rsid w:val="00691461"/>
    <w:rsid w:val="00691487"/>
    <w:rsid w:val="00691CC1"/>
    <w:rsid w:val="00692CA0"/>
    <w:rsid w:val="006931B8"/>
    <w:rsid w:val="00694450"/>
    <w:rsid w:val="006952F8"/>
    <w:rsid w:val="00696619"/>
    <w:rsid w:val="00696798"/>
    <w:rsid w:val="00696913"/>
    <w:rsid w:val="00696D6C"/>
    <w:rsid w:val="00697EC5"/>
    <w:rsid w:val="006A0520"/>
    <w:rsid w:val="006A0C2A"/>
    <w:rsid w:val="006A5315"/>
    <w:rsid w:val="006A553A"/>
    <w:rsid w:val="006A5877"/>
    <w:rsid w:val="006A5F28"/>
    <w:rsid w:val="006A7738"/>
    <w:rsid w:val="006B0A61"/>
    <w:rsid w:val="006B0FF3"/>
    <w:rsid w:val="006B1D62"/>
    <w:rsid w:val="006B20CD"/>
    <w:rsid w:val="006B2BC4"/>
    <w:rsid w:val="006B3141"/>
    <w:rsid w:val="006B3B82"/>
    <w:rsid w:val="006B3C5C"/>
    <w:rsid w:val="006B45F0"/>
    <w:rsid w:val="006B47A7"/>
    <w:rsid w:val="006B4D55"/>
    <w:rsid w:val="006B57E3"/>
    <w:rsid w:val="006B5F2D"/>
    <w:rsid w:val="006B6A79"/>
    <w:rsid w:val="006B7E6A"/>
    <w:rsid w:val="006B7FA3"/>
    <w:rsid w:val="006C0D5F"/>
    <w:rsid w:val="006C1A94"/>
    <w:rsid w:val="006C20DE"/>
    <w:rsid w:val="006C3D45"/>
    <w:rsid w:val="006C40DB"/>
    <w:rsid w:val="006C4218"/>
    <w:rsid w:val="006C52F2"/>
    <w:rsid w:val="006C5370"/>
    <w:rsid w:val="006C58B6"/>
    <w:rsid w:val="006C5FC9"/>
    <w:rsid w:val="006C62B5"/>
    <w:rsid w:val="006C66D4"/>
    <w:rsid w:val="006C693C"/>
    <w:rsid w:val="006C78BC"/>
    <w:rsid w:val="006D0849"/>
    <w:rsid w:val="006D08F3"/>
    <w:rsid w:val="006D2BEC"/>
    <w:rsid w:val="006D3792"/>
    <w:rsid w:val="006D3CFF"/>
    <w:rsid w:val="006D44D4"/>
    <w:rsid w:val="006D4E18"/>
    <w:rsid w:val="006D55B5"/>
    <w:rsid w:val="006E05F4"/>
    <w:rsid w:val="006E445B"/>
    <w:rsid w:val="006E4CA1"/>
    <w:rsid w:val="006E5E70"/>
    <w:rsid w:val="006E5ED4"/>
    <w:rsid w:val="006F0038"/>
    <w:rsid w:val="006F0710"/>
    <w:rsid w:val="006F0AD6"/>
    <w:rsid w:val="006F2824"/>
    <w:rsid w:val="006F58E0"/>
    <w:rsid w:val="006F5A5D"/>
    <w:rsid w:val="006F7107"/>
    <w:rsid w:val="006F7C3C"/>
    <w:rsid w:val="00702BE3"/>
    <w:rsid w:val="00703432"/>
    <w:rsid w:val="00703CC3"/>
    <w:rsid w:val="0070778D"/>
    <w:rsid w:val="00711DFA"/>
    <w:rsid w:val="00713276"/>
    <w:rsid w:val="007132D8"/>
    <w:rsid w:val="00713605"/>
    <w:rsid w:val="007141B2"/>
    <w:rsid w:val="007163C3"/>
    <w:rsid w:val="0071787C"/>
    <w:rsid w:val="00720403"/>
    <w:rsid w:val="00721CDA"/>
    <w:rsid w:val="007226AC"/>
    <w:rsid w:val="0072277C"/>
    <w:rsid w:val="00722E4A"/>
    <w:rsid w:val="00723DE8"/>
    <w:rsid w:val="00723E1E"/>
    <w:rsid w:val="00724149"/>
    <w:rsid w:val="00724D39"/>
    <w:rsid w:val="007250B8"/>
    <w:rsid w:val="00725BDB"/>
    <w:rsid w:val="007268FF"/>
    <w:rsid w:val="00730858"/>
    <w:rsid w:val="0073188C"/>
    <w:rsid w:val="007331DC"/>
    <w:rsid w:val="00733F58"/>
    <w:rsid w:val="00734BB6"/>
    <w:rsid w:val="0073563C"/>
    <w:rsid w:val="00735663"/>
    <w:rsid w:val="007366F6"/>
    <w:rsid w:val="00736748"/>
    <w:rsid w:val="007369B1"/>
    <w:rsid w:val="00737A4B"/>
    <w:rsid w:val="0074002E"/>
    <w:rsid w:val="007417FF"/>
    <w:rsid w:val="00742243"/>
    <w:rsid w:val="00743275"/>
    <w:rsid w:val="0074355D"/>
    <w:rsid w:val="00743C38"/>
    <w:rsid w:val="00743E3A"/>
    <w:rsid w:val="00744399"/>
    <w:rsid w:val="007446FB"/>
    <w:rsid w:val="007452AC"/>
    <w:rsid w:val="007457B4"/>
    <w:rsid w:val="00747867"/>
    <w:rsid w:val="00747D30"/>
    <w:rsid w:val="00751206"/>
    <w:rsid w:val="00752961"/>
    <w:rsid w:val="00753724"/>
    <w:rsid w:val="00754429"/>
    <w:rsid w:val="00754655"/>
    <w:rsid w:val="00754E50"/>
    <w:rsid w:val="00756FCC"/>
    <w:rsid w:val="00760E36"/>
    <w:rsid w:val="007619EF"/>
    <w:rsid w:val="00762402"/>
    <w:rsid w:val="007628A2"/>
    <w:rsid w:val="0076396B"/>
    <w:rsid w:val="0076414C"/>
    <w:rsid w:val="00765347"/>
    <w:rsid w:val="00765B76"/>
    <w:rsid w:val="00765E91"/>
    <w:rsid w:val="007660AB"/>
    <w:rsid w:val="00766783"/>
    <w:rsid w:val="007673B7"/>
    <w:rsid w:val="00767A2C"/>
    <w:rsid w:val="007713D8"/>
    <w:rsid w:val="00771E28"/>
    <w:rsid w:val="0077264A"/>
    <w:rsid w:val="007728ED"/>
    <w:rsid w:val="00772900"/>
    <w:rsid w:val="007736B5"/>
    <w:rsid w:val="00773C2C"/>
    <w:rsid w:val="007741A0"/>
    <w:rsid w:val="00774423"/>
    <w:rsid w:val="0077453B"/>
    <w:rsid w:val="0077482D"/>
    <w:rsid w:val="007752D1"/>
    <w:rsid w:val="007769C7"/>
    <w:rsid w:val="0077730A"/>
    <w:rsid w:val="00783217"/>
    <w:rsid w:val="007838CC"/>
    <w:rsid w:val="00783D6E"/>
    <w:rsid w:val="0078693A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986"/>
    <w:rsid w:val="00794E25"/>
    <w:rsid w:val="00794F7A"/>
    <w:rsid w:val="00795449"/>
    <w:rsid w:val="00795CAD"/>
    <w:rsid w:val="007A14B3"/>
    <w:rsid w:val="007A1FCE"/>
    <w:rsid w:val="007A296C"/>
    <w:rsid w:val="007A2D52"/>
    <w:rsid w:val="007A2DB1"/>
    <w:rsid w:val="007A324B"/>
    <w:rsid w:val="007A3637"/>
    <w:rsid w:val="007A3910"/>
    <w:rsid w:val="007A3A0A"/>
    <w:rsid w:val="007A4B73"/>
    <w:rsid w:val="007A5D9B"/>
    <w:rsid w:val="007A61CB"/>
    <w:rsid w:val="007A6B84"/>
    <w:rsid w:val="007A75BD"/>
    <w:rsid w:val="007A7780"/>
    <w:rsid w:val="007B16DF"/>
    <w:rsid w:val="007B1716"/>
    <w:rsid w:val="007B30B2"/>
    <w:rsid w:val="007B4D41"/>
    <w:rsid w:val="007B5A15"/>
    <w:rsid w:val="007B6EEC"/>
    <w:rsid w:val="007B7563"/>
    <w:rsid w:val="007B7F38"/>
    <w:rsid w:val="007C0065"/>
    <w:rsid w:val="007C1426"/>
    <w:rsid w:val="007C1863"/>
    <w:rsid w:val="007C198E"/>
    <w:rsid w:val="007C1C68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C753B"/>
    <w:rsid w:val="007D1A47"/>
    <w:rsid w:val="007D1B61"/>
    <w:rsid w:val="007D20CF"/>
    <w:rsid w:val="007D46F0"/>
    <w:rsid w:val="007D578B"/>
    <w:rsid w:val="007D5EC7"/>
    <w:rsid w:val="007D6273"/>
    <w:rsid w:val="007D7050"/>
    <w:rsid w:val="007E01A0"/>
    <w:rsid w:val="007E05BE"/>
    <w:rsid w:val="007E11C0"/>
    <w:rsid w:val="007E25F2"/>
    <w:rsid w:val="007E3A64"/>
    <w:rsid w:val="007E3EA8"/>
    <w:rsid w:val="007E4CFA"/>
    <w:rsid w:val="007E58AD"/>
    <w:rsid w:val="007E7865"/>
    <w:rsid w:val="007E7F30"/>
    <w:rsid w:val="007F0E06"/>
    <w:rsid w:val="007F1032"/>
    <w:rsid w:val="007F10DC"/>
    <w:rsid w:val="007F1980"/>
    <w:rsid w:val="007F1D9E"/>
    <w:rsid w:val="007F2175"/>
    <w:rsid w:val="007F2C4E"/>
    <w:rsid w:val="007F3F10"/>
    <w:rsid w:val="007F4599"/>
    <w:rsid w:val="007F4E36"/>
    <w:rsid w:val="007F518E"/>
    <w:rsid w:val="007F58C9"/>
    <w:rsid w:val="007F5FCC"/>
    <w:rsid w:val="007F61C6"/>
    <w:rsid w:val="007F6934"/>
    <w:rsid w:val="007F7900"/>
    <w:rsid w:val="00800E5F"/>
    <w:rsid w:val="008012FA"/>
    <w:rsid w:val="008019B6"/>
    <w:rsid w:val="00803A2A"/>
    <w:rsid w:val="00804076"/>
    <w:rsid w:val="00805BC3"/>
    <w:rsid w:val="00805D1F"/>
    <w:rsid w:val="008076BE"/>
    <w:rsid w:val="00810279"/>
    <w:rsid w:val="00811CB1"/>
    <w:rsid w:val="00811E4C"/>
    <w:rsid w:val="008127AC"/>
    <w:rsid w:val="00813094"/>
    <w:rsid w:val="00813EB8"/>
    <w:rsid w:val="008144D5"/>
    <w:rsid w:val="008151F4"/>
    <w:rsid w:val="00816490"/>
    <w:rsid w:val="00816725"/>
    <w:rsid w:val="00816F1D"/>
    <w:rsid w:val="008171E2"/>
    <w:rsid w:val="00817F1D"/>
    <w:rsid w:val="008214EA"/>
    <w:rsid w:val="00821B66"/>
    <w:rsid w:val="00821D33"/>
    <w:rsid w:val="00821E2E"/>
    <w:rsid w:val="0082271F"/>
    <w:rsid w:val="00822BD7"/>
    <w:rsid w:val="00822F01"/>
    <w:rsid w:val="008245F1"/>
    <w:rsid w:val="0082780B"/>
    <w:rsid w:val="00827B0F"/>
    <w:rsid w:val="00830770"/>
    <w:rsid w:val="00831D3B"/>
    <w:rsid w:val="00832817"/>
    <w:rsid w:val="00832FBE"/>
    <w:rsid w:val="00833CCD"/>
    <w:rsid w:val="00836ACE"/>
    <w:rsid w:val="00836E08"/>
    <w:rsid w:val="00837308"/>
    <w:rsid w:val="00837730"/>
    <w:rsid w:val="00840885"/>
    <w:rsid w:val="00840E2B"/>
    <w:rsid w:val="00844C3D"/>
    <w:rsid w:val="00844E71"/>
    <w:rsid w:val="00845BBB"/>
    <w:rsid w:val="00845D44"/>
    <w:rsid w:val="008519AE"/>
    <w:rsid w:val="00853056"/>
    <w:rsid w:val="008535C5"/>
    <w:rsid w:val="00854762"/>
    <w:rsid w:val="008548E1"/>
    <w:rsid w:val="00854D2D"/>
    <w:rsid w:val="0085551B"/>
    <w:rsid w:val="00856535"/>
    <w:rsid w:val="00856B9E"/>
    <w:rsid w:val="0085726D"/>
    <w:rsid w:val="0085745A"/>
    <w:rsid w:val="008602A5"/>
    <w:rsid w:val="00860A7F"/>
    <w:rsid w:val="00860AEF"/>
    <w:rsid w:val="00861D35"/>
    <w:rsid w:val="0086425B"/>
    <w:rsid w:val="00865AA6"/>
    <w:rsid w:val="0086605B"/>
    <w:rsid w:val="00867DC6"/>
    <w:rsid w:val="00871253"/>
    <w:rsid w:val="00871610"/>
    <w:rsid w:val="00874295"/>
    <w:rsid w:val="00874325"/>
    <w:rsid w:val="008746B9"/>
    <w:rsid w:val="00875AEE"/>
    <w:rsid w:val="00876103"/>
    <w:rsid w:val="0087733A"/>
    <w:rsid w:val="008773CD"/>
    <w:rsid w:val="008805A7"/>
    <w:rsid w:val="00880DD7"/>
    <w:rsid w:val="00883451"/>
    <w:rsid w:val="00883736"/>
    <w:rsid w:val="00883A75"/>
    <w:rsid w:val="0088470E"/>
    <w:rsid w:val="00885190"/>
    <w:rsid w:val="00885392"/>
    <w:rsid w:val="00886726"/>
    <w:rsid w:val="008867E4"/>
    <w:rsid w:val="00886C92"/>
    <w:rsid w:val="008879B1"/>
    <w:rsid w:val="00890C5F"/>
    <w:rsid w:val="008913F8"/>
    <w:rsid w:val="0089190E"/>
    <w:rsid w:val="00891C76"/>
    <w:rsid w:val="00892F01"/>
    <w:rsid w:val="00893284"/>
    <w:rsid w:val="00894BF2"/>
    <w:rsid w:val="0089587C"/>
    <w:rsid w:val="00895E5A"/>
    <w:rsid w:val="008A06CB"/>
    <w:rsid w:val="008A1B7F"/>
    <w:rsid w:val="008A1C5C"/>
    <w:rsid w:val="008A2429"/>
    <w:rsid w:val="008A2EB2"/>
    <w:rsid w:val="008A2F09"/>
    <w:rsid w:val="008A328E"/>
    <w:rsid w:val="008A4FDF"/>
    <w:rsid w:val="008A5165"/>
    <w:rsid w:val="008A519C"/>
    <w:rsid w:val="008A5D81"/>
    <w:rsid w:val="008A5EBC"/>
    <w:rsid w:val="008A7BD6"/>
    <w:rsid w:val="008B116F"/>
    <w:rsid w:val="008B1A65"/>
    <w:rsid w:val="008B26A5"/>
    <w:rsid w:val="008B33D3"/>
    <w:rsid w:val="008B37DA"/>
    <w:rsid w:val="008B3FAB"/>
    <w:rsid w:val="008B5257"/>
    <w:rsid w:val="008B5574"/>
    <w:rsid w:val="008B5B43"/>
    <w:rsid w:val="008B5EDC"/>
    <w:rsid w:val="008B6292"/>
    <w:rsid w:val="008B6528"/>
    <w:rsid w:val="008B77EC"/>
    <w:rsid w:val="008B7953"/>
    <w:rsid w:val="008C0893"/>
    <w:rsid w:val="008C1A4B"/>
    <w:rsid w:val="008C26A1"/>
    <w:rsid w:val="008C291D"/>
    <w:rsid w:val="008C308F"/>
    <w:rsid w:val="008C5C50"/>
    <w:rsid w:val="008C5F9C"/>
    <w:rsid w:val="008C75D5"/>
    <w:rsid w:val="008C7E94"/>
    <w:rsid w:val="008C7EE1"/>
    <w:rsid w:val="008D003B"/>
    <w:rsid w:val="008D1469"/>
    <w:rsid w:val="008D1C35"/>
    <w:rsid w:val="008D3C2C"/>
    <w:rsid w:val="008D47BC"/>
    <w:rsid w:val="008D49B0"/>
    <w:rsid w:val="008D5202"/>
    <w:rsid w:val="008D5CB9"/>
    <w:rsid w:val="008D637C"/>
    <w:rsid w:val="008D7A79"/>
    <w:rsid w:val="008D7AD6"/>
    <w:rsid w:val="008E171B"/>
    <w:rsid w:val="008E1A8A"/>
    <w:rsid w:val="008E22B9"/>
    <w:rsid w:val="008E2399"/>
    <w:rsid w:val="008E42D5"/>
    <w:rsid w:val="008E49FE"/>
    <w:rsid w:val="008E4C68"/>
    <w:rsid w:val="008E71D1"/>
    <w:rsid w:val="008E7A29"/>
    <w:rsid w:val="008E7DFB"/>
    <w:rsid w:val="008F01CC"/>
    <w:rsid w:val="008F0A04"/>
    <w:rsid w:val="008F0E96"/>
    <w:rsid w:val="008F142C"/>
    <w:rsid w:val="008F2319"/>
    <w:rsid w:val="008F3EE5"/>
    <w:rsid w:val="008F4043"/>
    <w:rsid w:val="008F43D9"/>
    <w:rsid w:val="008F4ABC"/>
    <w:rsid w:val="00900554"/>
    <w:rsid w:val="00900588"/>
    <w:rsid w:val="00901004"/>
    <w:rsid w:val="00901235"/>
    <w:rsid w:val="00901968"/>
    <w:rsid w:val="009023A7"/>
    <w:rsid w:val="00902FFE"/>
    <w:rsid w:val="009044C9"/>
    <w:rsid w:val="0090557D"/>
    <w:rsid w:val="0090624A"/>
    <w:rsid w:val="0090667A"/>
    <w:rsid w:val="009073A5"/>
    <w:rsid w:val="00907444"/>
    <w:rsid w:val="00907CA5"/>
    <w:rsid w:val="009104C7"/>
    <w:rsid w:val="009109A4"/>
    <w:rsid w:val="00910A80"/>
    <w:rsid w:val="00910BDC"/>
    <w:rsid w:val="00913587"/>
    <w:rsid w:val="00913A60"/>
    <w:rsid w:val="00914076"/>
    <w:rsid w:val="00915EC9"/>
    <w:rsid w:val="0091645C"/>
    <w:rsid w:val="00917453"/>
    <w:rsid w:val="00917514"/>
    <w:rsid w:val="009175E1"/>
    <w:rsid w:val="00917ECE"/>
    <w:rsid w:val="00917ED4"/>
    <w:rsid w:val="009210EA"/>
    <w:rsid w:val="009218D2"/>
    <w:rsid w:val="00921D74"/>
    <w:rsid w:val="00922B0E"/>
    <w:rsid w:val="00923563"/>
    <w:rsid w:val="009271ED"/>
    <w:rsid w:val="00930881"/>
    <w:rsid w:val="0093116D"/>
    <w:rsid w:val="00932CCC"/>
    <w:rsid w:val="00933111"/>
    <w:rsid w:val="00934BD1"/>
    <w:rsid w:val="00935613"/>
    <w:rsid w:val="00935AE4"/>
    <w:rsid w:val="0093619D"/>
    <w:rsid w:val="00936DE4"/>
    <w:rsid w:val="0093731D"/>
    <w:rsid w:val="00937659"/>
    <w:rsid w:val="00937997"/>
    <w:rsid w:val="00940319"/>
    <w:rsid w:val="00940727"/>
    <w:rsid w:val="00940E5D"/>
    <w:rsid w:val="009410B7"/>
    <w:rsid w:val="00942456"/>
    <w:rsid w:val="0094267B"/>
    <w:rsid w:val="0094268B"/>
    <w:rsid w:val="00943602"/>
    <w:rsid w:val="00944670"/>
    <w:rsid w:val="00944AE1"/>
    <w:rsid w:val="00944F2A"/>
    <w:rsid w:val="0094541C"/>
    <w:rsid w:val="009465C4"/>
    <w:rsid w:val="00946757"/>
    <w:rsid w:val="009472B1"/>
    <w:rsid w:val="0095149D"/>
    <w:rsid w:val="00951941"/>
    <w:rsid w:val="00951A92"/>
    <w:rsid w:val="00951B5C"/>
    <w:rsid w:val="0095230C"/>
    <w:rsid w:val="00953631"/>
    <w:rsid w:val="00953704"/>
    <w:rsid w:val="009548E6"/>
    <w:rsid w:val="00954A39"/>
    <w:rsid w:val="00956876"/>
    <w:rsid w:val="0095765B"/>
    <w:rsid w:val="00960886"/>
    <w:rsid w:val="00961C2F"/>
    <w:rsid w:val="00962149"/>
    <w:rsid w:val="009629C1"/>
    <w:rsid w:val="00964482"/>
    <w:rsid w:val="00964661"/>
    <w:rsid w:val="00965914"/>
    <w:rsid w:val="00966E6B"/>
    <w:rsid w:val="00967821"/>
    <w:rsid w:val="00970198"/>
    <w:rsid w:val="00970C8A"/>
    <w:rsid w:val="00971136"/>
    <w:rsid w:val="00971758"/>
    <w:rsid w:val="009727AB"/>
    <w:rsid w:val="009753D6"/>
    <w:rsid w:val="00975F2A"/>
    <w:rsid w:val="00977AF2"/>
    <w:rsid w:val="00980249"/>
    <w:rsid w:val="0098041B"/>
    <w:rsid w:val="00980759"/>
    <w:rsid w:val="00980CF1"/>
    <w:rsid w:val="00981414"/>
    <w:rsid w:val="00981601"/>
    <w:rsid w:val="00983872"/>
    <w:rsid w:val="00984D97"/>
    <w:rsid w:val="009868C8"/>
    <w:rsid w:val="00986FDB"/>
    <w:rsid w:val="009906FB"/>
    <w:rsid w:val="0099079C"/>
    <w:rsid w:val="00990FAC"/>
    <w:rsid w:val="00991248"/>
    <w:rsid w:val="00991AD9"/>
    <w:rsid w:val="00992623"/>
    <w:rsid w:val="0099277A"/>
    <w:rsid w:val="00993E88"/>
    <w:rsid w:val="009962E6"/>
    <w:rsid w:val="00996E82"/>
    <w:rsid w:val="0099758F"/>
    <w:rsid w:val="00997771"/>
    <w:rsid w:val="009A27CC"/>
    <w:rsid w:val="009A331D"/>
    <w:rsid w:val="009A3C8C"/>
    <w:rsid w:val="009A444E"/>
    <w:rsid w:val="009A484E"/>
    <w:rsid w:val="009A5A8E"/>
    <w:rsid w:val="009A60C5"/>
    <w:rsid w:val="009A6184"/>
    <w:rsid w:val="009A774D"/>
    <w:rsid w:val="009A7A2B"/>
    <w:rsid w:val="009B07EA"/>
    <w:rsid w:val="009B11A8"/>
    <w:rsid w:val="009B17E0"/>
    <w:rsid w:val="009B3422"/>
    <w:rsid w:val="009B3B8E"/>
    <w:rsid w:val="009B41CC"/>
    <w:rsid w:val="009B452A"/>
    <w:rsid w:val="009B75AA"/>
    <w:rsid w:val="009B78FA"/>
    <w:rsid w:val="009B7965"/>
    <w:rsid w:val="009B7E0C"/>
    <w:rsid w:val="009C0CBE"/>
    <w:rsid w:val="009C10DE"/>
    <w:rsid w:val="009C3F23"/>
    <w:rsid w:val="009C4216"/>
    <w:rsid w:val="009C545B"/>
    <w:rsid w:val="009C6D1B"/>
    <w:rsid w:val="009C7337"/>
    <w:rsid w:val="009C7DCA"/>
    <w:rsid w:val="009D0125"/>
    <w:rsid w:val="009D04CF"/>
    <w:rsid w:val="009D09B9"/>
    <w:rsid w:val="009D0A02"/>
    <w:rsid w:val="009D1955"/>
    <w:rsid w:val="009D2DE4"/>
    <w:rsid w:val="009D2E28"/>
    <w:rsid w:val="009D30FF"/>
    <w:rsid w:val="009D3137"/>
    <w:rsid w:val="009D336A"/>
    <w:rsid w:val="009D3607"/>
    <w:rsid w:val="009D3775"/>
    <w:rsid w:val="009D3917"/>
    <w:rsid w:val="009D4650"/>
    <w:rsid w:val="009D4F0D"/>
    <w:rsid w:val="009D55FC"/>
    <w:rsid w:val="009D5AD7"/>
    <w:rsid w:val="009D60F4"/>
    <w:rsid w:val="009D746E"/>
    <w:rsid w:val="009D7541"/>
    <w:rsid w:val="009E09E1"/>
    <w:rsid w:val="009E0E95"/>
    <w:rsid w:val="009E0FCE"/>
    <w:rsid w:val="009E13CC"/>
    <w:rsid w:val="009E2B39"/>
    <w:rsid w:val="009E2C7B"/>
    <w:rsid w:val="009E3A25"/>
    <w:rsid w:val="009E3C9F"/>
    <w:rsid w:val="009E418C"/>
    <w:rsid w:val="009E5580"/>
    <w:rsid w:val="009E74E5"/>
    <w:rsid w:val="009E7CB2"/>
    <w:rsid w:val="009F01F7"/>
    <w:rsid w:val="009F1906"/>
    <w:rsid w:val="009F1D31"/>
    <w:rsid w:val="009F25DE"/>
    <w:rsid w:val="009F280D"/>
    <w:rsid w:val="009F3AA6"/>
    <w:rsid w:val="009F3C88"/>
    <w:rsid w:val="009F3D04"/>
    <w:rsid w:val="009F45D3"/>
    <w:rsid w:val="009F45DD"/>
    <w:rsid w:val="009F53F8"/>
    <w:rsid w:val="009F5F34"/>
    <w:rsid w:val="009F62DB"/>
    <w:rsid w:val="009F64E0"/>
    <w:rsid w:val="009F6568"/>
    <w:rsid w:val="009F7D9C"/>
    <w:rsid w:val="00A0072B"/>
    <w:rsid w:val="00A00B0B"/>
    <w:rsid w:val="00A0222F"/>
    <w:rsid w:val="00A03B7E"/>
    <w:rsid w:val="00A04D40"/>
    <w:rsid w:val="00A05A63"/>
    <w:rsid w:val="00A05D98"/>
    <w:rsid w:val="00A060D3"/>
    <w:rsid w:val="00A06127"/>
    <w:rsid w:val="00A06273"/>
    <w:rsid w:val="00A072F7"/>
    <w:rsid w:val="00A0787A"/>
    <w:rsid w:val="00A07A85"/>
    <w:rsid w:val="00A10892"/>
    <w:rsid w:val="00A10CBC"/>
    <w:rsid w:val="00A1124A"/>
    <w:rsid w:val="00A12799"/>
    <w:rsid w:val="00A1337F"/>
    <w:rsid w:val="00A13CC8"/>
    <w:rsid w:val="00A1631F"/>
    <w:rsid w:val="00A178DC"/>
    <w:rsid w:val="00A20470"/>
    <w:rsid w:val="00A214E7"/>
    <w:rsid w:val="00A216B6"/>
    <w:rsid w:val="00A21CA0"/>
    <w:rsid w:val="00A22FC8"/>
    <w:rsid w:val="00A2339D"/>
    <w:rsid w:val="00A237E7"/>
    <w:rsid w:val="00A23B24"/>
    <w:rsid w:val="00A23EA4"/>
    <w:rsid w:val="00A24360"/>
    <w:rsid w:val="00A24F4A"/>
    <w:rsid w:val="00A2519D"/>
    <w:rsid w:val="00A25AB7"/>
    <w:rsid w:val="00A26471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53FB"/>
    <w:rsid w:val="00A35493"/>
    <w:rsid w:val="00A359B4"/>
    <w:rsid w:val="00A369D1"/>
    <w:rsid w:val="00A37C31"/>
    <w:rsid w:val="00A416FB"/>
    <w:rsid w:val="00A42754"/>
    <w:rsid w:val="00A4278F"/>
    <w:rsid w:val="00A43DDB"/>
    <w:rsid w:val="00A44695"/>
    <w:rsid w:val="00A44810"/>
    <w:rsid w:val="00A468E7"/>
    <w:rsid w:val="00A46A14"/>
    <w:rsid w:val="00A46E5B"/>
    <w:rsid w:val="00A476A7"/>
    <w:rsid w:val="00A4799D"/>
    <w:rsid w:val="00A5104E"/>
    <w:rsid w:val="00A523D6"/>
    <w:rsid w:val="00A5267C"/>
    <w:rsid w:val="00A537A9"/>
    <w:rsid w:val="00A53A69"/>
    <w:rsid w:val="00A53BB8"/>
    <w:rsid w:val="00A547A9"/>
    <w:rsid w:val="00A553D5"/>
    <w:rsid w:val="00A55D76"/>
    <w:rsid w:val="00A563A8"/>
    <w:rsid w:val="00A577BC"/>
    <w:rsid w:val="00A579FB"/>
    <w:rsid w:val="00A57A53"/>
    <w:rsid w:val="00A617EC"/>
    <w:rsid w:val="00A61B20"/>
    <w:rsid w:val="00A61B7F"/>
    <w:rsid w:val="00A638DE"/>
    <w:rsid w:val="00A63E52"/>
    <w:rsid w:val="00A641F0"/>
    <w:rsid w:val="00A642F9"/>
    <w:rsid w:val="00A64CA0"/>
    <w:rsid w:val="00A64D64"/>
    <w:rsid w:val="00A65FFF"/>
    <w:rsid w:val="00A66218"/>
    <w:rsid w:val="00A6741C"/>
    <w:rsid w:val="00A705D9"/>
    <w:rsid w:val="00A71410"/>
    <w:rsid w:val="00A71C07"/>
    <w:rsid w:val="00A71C1B"/>
    <w:rsid w:val="00A71E07"/>
    <w:rsid w:val="00A7306B"/>
    <w:rsid w:val="00A74EFE"/>
    <w:rsid w:val="00A760A9"/>
    <w:rsid w:val="00A76B6F"/>
    <w:rsid w:val="00A77503"/>
    <w:rsid w:val="00A7763F"/>
    <w:rsid w:val="00A77CFF"/>
    <w:rsid w:val="00A80278"/>
    <w:rsid w:val="00A807F2"/>
    <w:rsid w:val="00A80AA0"/>
    <w:rsid w:val="00A80C94"/>
    <w:rsid w:val="00A821F3"/>
    <w:rsid w:val="00A82442"/>
    <w:rsid w:val="00A82DF2"/>
    <w:rsid w:val="00A82FE2"/>
    <w:rsid w:val="00A85DBF"/>
    <w:rsid w:val="00A87119"/>
    <w:rsid w:val="00A87C39"/>
    <w:rsid w:val="00A92845"/>
    <w:rsid w:val="00A92A5E"/>
    <w:rsid w:val="00A9402B"/>
    <w:rsid w:val="00A96418"/>
    <w:rsid w:val="00A97F6C"/>
    <w:rsid w:val="00AA0920"/>
    <w:rsid w:val="00AA1E18"/>
    <w:rsid w:val="00AA22F7"/>
    <w:rsid w:val="00AA2595"/>
    <w:rsid w:val="00AA3C37"/>
    <w:rsid w:val="00AA4642"/>
    <w:rsid w:val="00AA4CF3"/>
    <w:rsid w:val="00AA505A"/>
    <w:rsid w:val="00AA6961"/>
    <w:rsid w:val="00AA6C17"/>
    <w:rsid w:val="00AB0EAA"/>
    <w:rsid w:val="00AB160F"/>
    <w:rsid w:val="00AB1F8B"/>
    <w:rsid w:val="00AB215E"/>
    <w:rsid w:val="00AB40BD"/>
    <w:rsid w:val="00AB4299"/>
    <w:rsid w:val="00AB571B"/>
    <w:rsid w:val="00AB5962"/>
    <w:rsid w:val="00AB759C"/>
    <w:rsid w:val="00AB76B9"/>
    <w:rsid w:val="00AC0896"/>
    <w:rsid w:val="00AC2E9F"/>
    <w:rsid w:val="00AC3D20"/>
    <w:rsid w:val="00AC3E08"/>
    <w:rsid w:val="00AC4AF4"/>
    <w:rsid w:val="00AC4D3B"/>
    <w:rsid w:val="00AC4DC8"/>
    <w:rsid w:val="00AC4F88"/>
    <w:rsid w:val="00AC52AF"/>
    <w:rsid w:val="00AC564E"/>
    <w:rsid w:val="00AC7005"/>
    <w:rsid w:val="00AC7BFC"/>
    <w:rsid w:val="00AD02D3"/>
    <w:rsid w:val="00AD0792"/>
    <w:rsid w:val="00AD0962"/>
    <w:rsid w:val="00AD11DA"/>
    <w:rsid w:val="00AD1579"/>
    <w:rsid w:val="00AD1612"/>
    <w:rsid w:val="00AD16C7"/>
    <w:rsid w:val="00AD1774"/>
    <w:rsid w:val="00AD2104"/>
    <w:rsid w:val="00AD2179"/>
    <w:rsid w:val="00AD2746"/>
    <w:rsid w:val="00AD3072"/>
    <w:rsid w:val="00AD3105"/>
    <w:rsid w:val="00AD32F9"/>
    <w:rsid w:val="00AD3588"/>
    <w:rsid w:val="00AD4C90"/>
    <w:rsid w:val="00AD5D2E"/>
    <w:rsid w:val="00AD7A78"/>
    <w:rsid w:val="00AE112D"/>
    <w:rsid w:val="00AE11FE"/>
    <w:rsid w:val="00AE1BA3"/>
    <w:rsid w:val="00AE2C6E"/>
    <w:rsid w:val="00AE34B9"/>
    <w:rsid w:val="00AE413D"/>
    <w:rsid w:val="00AE45AB"/>
    <w:rsid w:val="00AE5A02"/>
    <w:rsid w:val="00AE616D"/>
    <w:rsid w:val="00AE64C1"/>
    <w:rsid w:val="00AE69E3"/>
    <w:rsid w:val="00AF0242"/>
    <w:rsid w:val="00AF2077"/>
    <w:rsid w:val="00AF20E8"/>
    <w:rsid w:val="00AF2D01"/>
    <w:rsid w:val="00AF33A0"/>
    <w:rsid w:val="00AF43E8"/>
    <w:rsid w:val="00AF4A8E"/>
    <w:rsid w:val="00AF5073"/>
    <w:rsid w:val="00AF6A67"/>
    <w:rsid w:val="00AF6B5D"/>
    <w:rsid w:val="00AF7F98"/>
    <w:rsid w:val="00B006C8"/>
    <w:rsid w:val="00B00A96"/>
    <w:rsid w:val="00B015A0"/>
    <w:rsid w:val="00B02A8E"/>
    <w:rsid w:val="00B02D31"/>
    <w:rsid w:val="00B037A2"/>
    <w:rsid w:val="00B03C5C"/>
    <w:rsid w:val="00B047CD"/>
    <w:rsid w:val="00B04C81"/>
    <w:rsid w:val="00B04F81"/>
    <w:rsid w:val="00B058D9"/>
    <w:rsid w:val="00B0730E"/>
    <w:rsid w:val="00B07447"/>
    <w:rsid w:val="00B074FA"/>
    <w:rsid w:val="00B07BE4"/>
    <w:rsid w:val="00B10849"/>
    <w:rsid w:val="00B11CEB"/>
    <w:rsid w:val="00B121A6"/>
    <w:rsid w:val="00B121BC"/>
    <w:rsid w:val="00B123FC"/>
    <w:rsid w:val="00B12868"/>
    <w:rsid w:val="00B13400"/>
    <w:rsid w:val="00B138A9"/>
    <w:rsid w:val="00B13CD0"/>
    <w:rsid w:val="00B13D86"/>
    <w:rsid w:val="00B1432F"/>
    <w:rsid w:val="00B150CA"/>
    <w:rsid w:val="00B15732"/>
    <w:rsid w:val="00B17506"/>
    <w:rsid w:val="00B17A65"/>
    <w:rsid w:val="00B20710"/>
    <w:rsid w:val="00B21E90"/>
    <w:rsid w:val="00B22A84"/>
    <w:rsid w:val="00B22D8E"/>
    <w:rsid w:val="00B23166"/>
    <w:rsid w:val="00B249CC"/>
    <w:rsid w:val="00B257B1"/>
    <w:rsid w:val="00B25DBE"/>
    <w:rsid w:val="00B26793"/>
    <w:rsid w:val="00B267FF"/>
    <w:rsid w:val="00B27A5B"/>
    <w:rsid w:val="00B307AF"/>
    <w:rsid w:val="00B33746"/>
    <w:rsid w:val="00B33C81"/>
    <w:rsid w:val="00B343AA"/>
    <w:rsid w:val="00B34FE3"/>
    <w:rsid w:val="00B354BE"/>
    <w:rsid w:val="00B357AA"/>
    <w:rsid w:val="00B37CD6"/>
    <w:rsid w:val="00B37F58"/>
    <w:rsid w:val="00B40DB9"/>
    <w:rsid w:val="00B40EA4"/>
    <w:rsid w:val="00B41319"/>
    <w:rsid w:val="00B420B4"/>
    <w:rsid w:val="00B43A4E"/>
    <w:rsid w:val="00B43D2F"/>
    <w:rsid w:val="00B43D90"/>
    <w:rsid w:val="00B44435"/>
    <w:rsid w:val="00B45555"/>
    <w:rsid w:val="00B45FAE"/>
    <w:rsid w:val="00B46187"/>
    <w:rsid w:val="00B46695"/>
    <w:rsid w:val="00B46756"/>
    <w:rsid w:val="00B50D0F"/>
    <w:rsid w:val="00B50ED5"/>
    <w:rsid w:val="00B51378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57ABF"/>
    <w:rsid w:val="00B60C75"/>
    <w:rsid w:val="00B61CB2"/>
    <w:rsid w:val="00B61E9F"/>
    <w:rsid w:val="00B62773"/>
    <w:rsid w:val="00B63864"/>
    <w:rsid w:val="00B63B31"/>
    <w:rsid w:val="00B640FF"/>
    <w:rsid w:val="00B64281"/>
    <w:rsid w:val="00B65353"/>
    <w:rsid w:val="00B65A56"/>
    <w:rsid w:val="00B65BDA"/>
    <w:rsid w:val="00B6669B"/>
    <w:rsid w:val="00B66E0C"/>
    <w:rsid w:val="00B672E8"/>
    <w:rsid w:val="00B67495"/>
    <w:rsid w:val="00B67E52"/>
    <w:rsid w:val="00B7396E"/>
    <w:rsid w:val="00B739DD"/>
    <w:rsid w:val="00B74745"/>
    <w:rsid w:val="00B75FC0"/>
    <w:rsid w:val="00B76ADF"/>
    <w:rsid w:val="00B76C1C"/>
    <w:rsid w:val="00B77257"/>
    <w:rsid w:val="00B772BD"/>
    <w:rsid w:val="00B777FF"/>
    <w:rsid w:val="00B77D98"/>
    <w:rsid w:val="00B77DDC"/>
    <w:rsid w:val="00B8081A"/>
    <w:rsid w:val="00B80BE0"/>
    <w:rsid w:val="00B81659"/>
    <w:rsid w:val="00B817EA"/>
    <w:rsid w:val="00B82DE9"/>
    <w:rsid w:val="00B82FEC"/>
    <w:rsid w:val="00B838D1"/>
    <w:rsid w:val="00B85103"/>
    <w:rsid w:val="00B852D3"/>
    <w:rsid w:val="00B86150"/>
    <w:rsid w:val="00B86931"/>
    <w:rsid w:val="00B910E3"/>
    <w:rsid w:val="00B91995"/>
    <w:rsid w:val="00B91BB7"/>
    <w:rsid w:val="00B91CD8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314"/>
    <w:rsid w:val="00B97515"/>
    <w:rsid w:val="00BA069C"/>
    <w:rsid w:val="00BA06AE"/>
    <w:rsid w:val="00BA09E2"/>
    <w:rsid w:val="00BA22B7"/>
    <w:rsid w:val="00BA3282"/>
    <w:rsid w:val="00BA3625"/>
    <w:rsid w:val="00BA4EB7"/>
    <w:rsid w:val="00BA71A7"/>
    <w:rsid w:val="00BA77DE"/>
    <w:rsid w:val="00BB1174"/>
    <w:rsid w:val="00BB1205"/>
    <w:rsid w:val="00BB12DB"/>
    <w:rsid w:val="00BB2273"/>
    <w:rsid w:val="00BB3419"/>
    <w:rsid w:val="00BB473E"/>
    <w:rsid w:val="00BB629F"/>
    <w:rsid w:val="00BB7B23"/>
    <w:rsid w:val="00BC0267"/>
    <w:rsid w:val="00BC03CA"/>
    <w:rsid w:val="00BC0405"/>
    <w:rsid w:val="00BC08C8"/>
    <w:rsid w:val="00BC0B8C"/>
    <w:rsid w:val="00BC1EDF"/>
    <w:rsid w:val="00BC273E"/>
    <w:rsid w:val="00BC28F8"/>
    <w:rsid w:val="00BC322B"/>
    <w:rsid w:val="00BC33C5"/>
    <w:rsid w:val="00BC6EED"/>
    <w:rsid w:val="00BC789E"/>
    <w:rsid w:val="00BD007F"/>
    <w:rsid w:val="00BD07A4"/>
    <w:rsid w:val="00BD13A6"/>
    <w:rsid w:val="00BD2585"/>
    <w:rsid w:val="00BD3DDF"/>
    <w:rsid w:val="00BD3E8B"/>
    <w:rsid w:val="00BD46DD"/>
    <w:rsid w:val="00BD4D31"/>
    <w:rsid w:val="00BD5E6E"/>
    <w:rsid w:val="00BE0933"/>
    <w:rsid w:val="00BE0DFA"/>
    <w:rsid w:val="00BE1EB7"/>
    <w:rsid w:val="00BE23A2"/>
    <w:rsid w:val="00BE255E"/>
    <w:rsid w:val="00BE3C49"/>
    <w:rsid w:val="00BE4448"/>
    <w:rsid w:val="00BE4C9A"/>
    <w:rsid w:val="00BE539E"/>
    <w:rsid w:val="00BE564E"/>
    <w:rsid w:val="00BE73BD"/>
    <w:rsid w:val="00BE7E36"/>
    <w:rsid w:val="00BE7E92"/>
    <w:rsid w:val="00BF0BD4"/>
    <w:rsid w:val="00BF0D2E"/>
    <w:rsid w:val="00BF243A"/>
    <w:rsid w:val="00BF4507"/>
    <w:rsid w:val="00BF56C2"/>
    <w:rsid w:val="00BF595B"/>
    <w:rsid w:val="00BF6DCB"/>
    <w:rsid w:val="00BF720E"/>
    <w:rsid w:val="00BF7BDF"/>
    <w:rsid w:val="00C0009E"/>
    <w:rsid w:val="00C00126"/>
    <w:rsid w:val="00C002A3"/>
    <w:rsid w:val="00C00BFF"/>
    <w:rsid w:val="00C01C84"/>
    <w:rsid w:val="00C04A8A"/>
    <w:rsid w:val="00C05EEC"/>
    <w:rsid w:val="00C07BC5"/>
    <w:rsid w:val="00C10447"/>
    <w:rsid w:val="00C11D99"/>
    <w:rsid w:val="00C1348C"/>
    <w:rsid w:val="00C14B85"/>
    <w:rsid w:val="00C1596E"/>
    <w:rsid w:val="00C15E06"/>
    <w:rsid w:val="00C1688D"/>
    <w:rsid w:val="00C17E72"/>
    <w:rsid w:val="00C20353"/>
    <w:rsid w:val="00C20908"/>
    <w:rsid w:val="00C2102C"/>
    <w:rsid w:val="00C217F5"/>
    <w:rsid w:val="00C21B9F"/>
    <w:rsid w:val="00C21F27"/>
    <w:rsid w:val="00C21FDC"/>
    <w:rsid w:val="00C2206B"/>
    <w:rsid w:val="00C22BD2"/>
    <w:rsid w:val="00C22D0F"/>
    <w:rsid w:val="00C23866"/>
    <w:rsid w:val="00C2425C"/>
    <w:rsid w:val="00C245A9"/>
    <w:rsid w:val="00C2465E"/>
    <w:rsid w:val="00C2504A"/>
    <w:rsid w:val="00C25319"/>
    <w:rsid w:val="00C25CAA"/>
    <w:rsid w:val="00C26054"/>
    <w:rsid w:val="00C26A36"/>
    <w:rsid w:val="00C27AB0"/>
    <w:rsid w:val="00C27C31"/>
    <w:rsid w:val="00C30745"/>
    <w:rsid w:val="00C30D31"/>
    <w:rsid w:val="00C314DF"/>
    <w:rsid w:val="00C31BC9"/>
    <w:rsid w:val="00C32A8C"/>
    <w:rsid w:val="00C32E46"/>
    <w:rsid w:val="00C32FF2"/>
    <w:rsid w:val="00C3350F"/>
    <w:rsid w:val="00C33F1C"/>
    <w:rsid w:val="00C34B58"/>
    <w:rsid w:val="00C36E30"/>
    <w:rsid w:val="00C370AA"/>
    <w:rsid w:val="00C409F7"/>
    <w:rsid w:val="00C411D8"/>
    <w:rsid w:val="00C41D4D"/>
    <w:rsid w:val="00C42CAD"/>
    <w:rsid w:val="00C43EF7"/>
    <w:rsid w:val="00C454B5"/>
    <w:rsid w:val="00C45A5A"/>
    <w:rsid w:val="00C45A76"/>
    <w:rsid w:val="00C4621D"/>
    <w:rsid w:val="00C46BE6"/>
    <w:rsid w:val="00C47E40"/>
    <w:rsid w:val="00C5118B"/>
    <w:rsid w:val="00C511B3"/>
    <w:rsid w:val="00C514E4"/>
    <w:rsid w:val="00C527F7"/>
    <w:rsid w:val="00C52D73"/>
    <w:rsid w:val="00C53194"/>
    <w:rsid w:val="00C53A0D"/>
    <w:rsid w:val="00C53E6D"/>
    <w:rsid w:val="00C54540"/>
    <w:rsid w:val="00C54892"/>
    <w:rsid w:val="00C54A03"/>
    <w:rsid w:val="00C550E9"/>
    <w:rsid w:val="00C558F2"/>
    <w:rsid w:val="00C55C7F"/>
    <w:rsid w:val="00C56244"/>
    <w:rsid w:val="00C56EA1"/>
    <w:rsid w:val="00C5707D"/>
    <w:rsid w:val="00C608CA"/>
    <w:rsid w:val="00C62547"/>
    <w:rsid w:val="00C6303B"/>
    <w:rsid w:val="00C67038"/>
    <w:rsid w:val="00C67098"/>
    <w:rsid w:val="00C676E7"/>
    <w:rsid w:val="00C678A9"/>
    <w:rsid w:val="00C71B72"/>
    <w:rsid w:val="00C72298"/>
    <w:rsid w:val="00C72E8F"/>
    <w:rsid w:val="00C74D3B"/>
    <w:rsid w:val="00C74DD1"/>
    <w:rsid w:val="00C7628E"/>
    <w:rsid w:val="00C76BDC"/>
    <w:rsid w:val="00C77A25"/>
    <w:rsid w:val="00C80E67"/>
    <w:rsid w:val="00C8107E"/>
    <w:rsid w:val="00C82F0F"/>
    <w:rsid w:val="00C830DB"/>
    <w:rsid w:val="00C83FE1"/>
    <w:rsid w:val="00C8481A"/>
    <w:rsid w:val="00C84894"/>
    <w:rsid w:val="00C85523"/>
    <w:rsid w:val="00C86373"/>
    <w:rsid w:val="00C86577"/>
    <w:rsid w:val="00C871CF"/>
    <w:rsid w:val="00C87D11"/>
    <w:rsid w:val="00C87D3C"/>
    <w:rsid w:val="00C87FF8"/>
    <w:rsid w:val="00C911AF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1AEE"/>
    <w:rsid w:val="00CA4D2C"/>
    <w:rsid w:val="00CA5472"/>
    <w:rsid w:val="00CA5B6B"/>
    <w:rsid w:val="00CA64DB"/>
    <w:rsid w:val="00CA7434"/>
    <w:rsid w:val="00CA7DB5"/>
    <w:rsid w:val="00CB0507"/>
    <w:rsid w:val="00CB19C0"/>
    <w:rsid w:val="00CB1CCD"/>
    <w:rsid w:val="00CB2F5F"/>
    <w:rsid w:val="00CB3024"/>
    <w:rsid w:val="00CB42BB"/>
    <w:rsid w:val="00CB4EBF"/>
    <w:rsid w:val="00CB5508"/>
    <w:rsid w:val="00CB56CF"/>
    <w:rsid w:val="00CB63DE"/>
    <w:rsid w:val="00CB67F6"/>
    <w:rsid w:val="00CB6C03"/>
    <w:rsid w:val="00CB7C02"/>
    <w:rsid w:val="00CC04FA"/>
    <w:rsid w:val="00CC0D28"/>
    <w:rsid w:val="00CC253A"/>
    <w:rsid w:val="00CC38BA"/>
    <w:rsid w:val="00CC393C"/>
    <w:rsid w:val="00CC4317"/>
    <w:rsid w:val="00CC4EFA"/>
    <w:rsid w:val="00CC6812"/>
    <w:rsid w:val="00CC6844"/>
    <w:rsid w:val="00CD0907"/>
    <w:rsid w:val="00CD2B83"/>
    <w:rsid w:val="00CD39BF"/>
    <w:rsid w:val="00CD3D05"/>
    <w:rsid w:val="00CD54AE"/>
    <w:rsid w:val="00CD5796"/>
    <w:rsid w:val="00CD5F30"/>
    <w:rsid w:val="00CD6F37"/>
    <w:rsid w:val="00CD7435"/>
    <w:rsid w:val="00CD77F3"/>
    <w:rsid w:val="00CE059D"/>
    <w:rsid w:val="00CE0D28"/>
    <w:rsid w:val="00CE1913"/>
    <w:rsid w:val="00CE27B7"/>
    <w:rsid w:val="00CE373C"/>
    <w:rsid w:val="00CE597F"/>
    <w:rsid w:val="00CE5D78"/>
    <w:rsid w:val="00CE5EB0"/>
    <w:rsid w:val="00CE6D0C"/>
    <w:rsid w:val="00CF2A87"/>
    <w:rsid w:val="00CF400C"/>
    <w:rsid w:val="00CF4FF6"/>
    <w:rsid w:val="00CF61F9"/>
    <w:rsid w:val="00CF695C"/>
    <w:rsid w:val="00CF6DBF"/>
    <w:rsid w:val="00D013C3"/>
    <w:rsid w:val="00D02251"/>
    <w:rsid w:val="00D04231"/>
    <w:rsid w:val="00D04A6F"/>
    <w:rsid w:val="00D06941"/>
    <w:rsid w:val="00D06B65"/>
    <w:rsid w:val="00D104ED"/>
    <w:rsid w:val="00D11950"/>
    <w:rsid w:val="00D12C5B"/>
    <w:rsid w:val="00D12CA1"/>
    <w:rsid w:val="00D132D1"/>
    <w:rsid w:val="00D14B11"/>
    <w:rsid w:val="00D14DCF"/>
    <w:rsid w:val="00D151DD"/>
    <w:rsid w:val="00D1524E"/>
    <w:rsid w:val="00D1536B"/>
    <w:rsid w:val="00D15574"/>
    <w:rsid w:val="00D15DBE"/>
    <w:rsid w:val="00D16687"/>
    <w:rsid w:val="00D16830"/>
    <w:rsid w:val="00D16ABB"/>
    <w:rsid w:val="00D16F63"/>
    <w:rsid w:val="00D17CFD"/>
    <w:rsid w:val="00D2012E"/>
    <w:rsid w:val="00D2155B"/>
    <w:rsid w:val="00D21589"/>
    <w:rsid w:val="00D21B00"/>
    <w:rsid w:val="00D21CC9"/>
    <w:rsid w:val="00D2274C"/>
    <w:rsid w:val="00D23730"/>
    <w:rsid w:val="00D25262"/>
    <w:rsid w:val="00D25F80"/>
    <w:rsid w:val="00D26802"/>
    <w:rsid w:val="00D2753D"/>
    <w:rsid w:val="00D302F2"/>
    <w:rsid w:val="00D303ED"/>
    <w:rsid w:val="00D311C0"/>
    <w:rsid w:val="00D33044"/>
    <w:rsid w:val="00D33D3B"/>
    <w:rsid w:val="00D35700"/>
    <w:rsid w:val="00D359F2"/>
    <w:rsid w:val="00D365F6"/>
    <w:rsid w:val="00D379A8"/>
    <w:rsid w:val="00D37A5E"/>
    <w:rsid w:val="00D41750"/>
    <w:rsid w:val="00D41CDD"/>
    <w:rsid w:val="00D4288A"/>
    <w:rsid w:val="00D43942"/>
    <w:rsid w:val="00D44D28"/>
    <w:rsid w:val="00D45D42"/>
    <w:rsid w:val="00D50A40"/>
    <w:rsid w:val="00D520FE"/>
    <w:rsid w:val="00D53C62"/>
    <w:rsid w:val="00D53CCB"/>
    <w:rsid w:val="00D54217"/>
    <w:rsid w:val="00D54B55"/>
    <w:rsid w:val="00D5524F"/>
    <w:rsid w:val="00D5784C"/>
    <w:rsid w:val="00D61C4D"/>
    <w:rsid w:val="00D63D20"/>
    <w:rsid w:val="00D64965"/>
    <w:rsid w:val="00D64E1D"/>
    <w:rsid w:val="00D65040"/>
    <w:rsid w:val="00D65934"/>
    <w:rsid w:val="00D662C0"/>
    <w:rsid w:val="00D66EF4"/>
    <w:rsid w:val="00D67091"/>
    <w:rsid w:val="00D701E9"/>
    <w:rsid w:val="00D708D9"/>
    <w:rsid w:val="00D71094"/>
    <w:rsid w:val="00D7160A"/>
    <w:rsid w:val="00D7355B"/>
    <w:rsid w:val="00D737E2"/>
    <w:rsid w:val="00D748B5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77DA5"/>
    <w:rsid w:val="00D806A8"/>
    <w:rsid w:val="00D81C13"/>
    <w:rsid w:val="00D8236D"/>
    <w:rsid w:val="00D82852"/>
    <w:rsid w:val="00D85167"/>
    <w:rsid w:val="00D85C2D"/>
    <w:rsid w:val="00D864EF"/>
    <w:rsid w:val="00D868E3"/>
    <w:rsid w:val="00D87969"/>
    <w:rsid w:val="00D87C77"/>
    <w:rsid w:val="00D87E78"/>
    <w:rsid w:val="00D90528"/>
    <w:rsid w:val="00D90533"/>
    <w:rsid w:val="00D922E9"/>
    <w:rsid w:val="00D92892"/>
    <w:rsid w:val="00D92AB7"/>
    <w:rsid w:val="00D92F44"/>
    <w:rsid w:val="00D938C3"/>
    <w:rsid w:val="00D93CB4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FCF"/>
    <w:rsid w:val="00DA2560"/>
    <w:rsid w:val="00DA2674"/>
    <w:rsid w:val="00DA2A33"/>
    <w:rsid w:val="00DA34E7"/>
    <w:rsid w:val="00DA3941"/>
    <w:rsid w:val="00DA4A06"/>
    <w:rsid w:val="00DA5F84"/>
    <w:rsid w:val="00DA6D31"/>
    <w:rsid w:val="00DA7AA4"/>
    <w:rsid w:val="00DB08E9"/>
    <w:rsid w:val="00DB32A1"/>
    <w:rsid w:val="00DB3B7B"/>
    <w:rsid w:val="00DB3BEC"/>
    <w:rsid w:val="00DB3C07"/>
    <w:rsid w:val="00DB3D3D"/>
    <w:rsid w:val="00DB3E93"/>
    <w:rsid w:val="00DB4F7F"/>
    <w:rsid w:val="00DB7AF8"/>
    <w:rsid w:val="00DC032B"/>
    <w:rsid w:val="00DC0416"/>
    <w:rsid w:val="00DC055E"/>
    <w:rsid w:val="00DC326E"/>
    <w:rsid w:val="00DC3307"/>
    <w:rsid w:val="00DC5204"/>
    <w:rsid w:val="00DC617B"/>
    <w:rsid w:val="00DC667C"/>
    <w:rsid w:val="00DC67FD"/>
    <w:rsid w:val="00DC7950"/>
    <w:rsid w:val="00DC7D53"/>
    <w:rsid w:val="00DD02C7"/>
    <w:rsid w:val="00DD0D0C"/>
    <w:rsid w:val="00DD24F6"/>
    <w:rsid w:val="00DD35CF"/>
    <w:rsid w:val="00DD3F0A"/>
    <w:rsid w:val="00DD42B7"/>
    <w:rsid w:val="00DD4617"/>
    <w:rsid w:val="00DD4DC3"/>
    <w:rsid w:val="00DD6FAF"/>
    <w:rsid w:val="00DD7F44"/>
    <w:rsid w:val="00DE01C8"/>
    <w:rsid w:val="00DE0638"/>
    <w:rsid w:val="00DE0644"/>
    <w:rsid w:val="00DE0CC2"/>
    <w:rsid w:val="00DE0DD0"/>
    <w:rsid w:val="00DE2E25"/>
    <w:rsid w:val="00DE31EB"/>
    <w:rsid w:val="00DE3F47"/>
    <w:rsid w:val="00DE4568"/>
    <w:rsid w:val="00DE4E56"/>
    <w:rsid w:val="00DE5839"/>
    <w:rsid w:val="00DE65CA"/>
    <w:rsid w:val="00DE6CDC"/>
    <w:rsid w:val="00DE6E1A"/>
    <w:rsid w:val="00DE7898"/>
    <w:rsid w:val="00DF1843"/>
    <w:rsid w:val="00DF1D72"/>
    <w:rsid w:val="00DF3309"/>
    <w:rsid w:val="00DF3F38"/>
    <w:rsid w:val="00DF48B9"/>
    <w:rsid w:val="00DF4D22"/>
    <w:rsid w:val="00DF585C"/>
    <w:rsid w:val="00DF6E20"/>
    <w:rsid w:val="00DF6E25"/>
    <w:rsid w:val="00E01536"/>
    <w:rsid w:val="00E02D6F"/>
    <w:rsid w:val="00E03CD8"/>
    <w:rsid w:val="00E04FD8"/>
    <w:rsid w:val="00E05550"/>
    <w:rsid w:val="00E05AAE"/>
    <w:rsid w:val="00E05FA4"/>
    <w:rsid w:val="00E06421"/>
    <w:rsid w:val="00E0778E"/>
    <w:rsid w:val="00E07971"/>
    <w:rsid w:val="00E07A55"/>
    <w:rsid w:val="00E07AEE"/>
    <w:rsid w:val="00E07DF6"/>
    <w:rsid w:val="00E10ADE"/>
    <w:rsid w:val="00E10F35"/>
    <w:rsid w:val="00E11AAB"/>
    <w:rsid w:val="00E1212B"/>
    <w:rsid w:val="00E122B0"/>
    <w:rsid w:val="00E1307F"/>
    <w:rsid w:val="00E13482"/>
    <w:rsid w:val="00E13489"/>
    <w:rsid w:val="00E13A55"/>
    <w:rsid w:val="00E13C83"/>
    <w:rsid w:val="00E143D6"/>
    <w:rsid w:val="00E14A3C"/>
    <w:rsid w:val="00E14F19"/>
    <w:rsid w:val="00E17147"/>
    <w:rsid w:val="00E1733E"/>
    <w:rsid w:val="00E20E72"/>
    <w:rsid w:val="00E21407"/>
    <w:rsid w:val="00E2208C"/>
    <w:rsid w:val="00E22A23"/>
    <w:rsid w:val="00E22FAA"/>
    <w:rsid w:val="00E24877"/>
    <w:rsid w:val="00E24FC0"/>
    <w:rsid w:val="00E276ED"/>
    <w:rsid w:val="00E30779"/>
    <w:rsid w:val="00E30844"/>
    <w:rsid w:val="00E3093B"/>
    <w:rsid w:val="00E31034"/>
    <w:rsid w:val="00E313FA"/>
    <w:rsid w:val="00E32CB3"/>
    <w:rsid w:val="00E33F03"/>
    <w:rsid w:val="00E35094"/>
    <w:rsid w:val="00E3666F"/>
    <w:rsid w:val="00E37C6C"/>
    <w:rsid w:val="00E4100C"/>
    <w:rsid w:val="00E41BBC"/>
    <w:rsid w:val="00E41CBA"/>
    <w:rsid w:val="00E42BAB"/>
    <w:rsid w:val="00E42E62"/>
    <w:rsid w:val="00E449BA"/>
    <w:rsid w:val="00E452FF"/>
    <w:rsid w:val="00E45913"/>
    <w:rsid w:val="00E45FF3"/>
    <w:rsid w:val="00E465F7"/>
    <w:rsid w:val="00E471A1"/>
    <w:rsid w:val="00E4783F"/>
    <w:rsid w:val="00E506EB"/>
    <w:rsid w:val="00E507F6"/>
    <w:rsid w:val="00E51159"/>
    <w:rsid w:val="00E51B61"/>
    <w:rsid w:val="00E5239C"/>
    <w:rsid w:val="00E5387C"/>
    <w:rsid w:val="00E5411B"/>
    <w:rsid w:val="00E55633"/>
    <w:rsid w:val="00E55B85"/>
    <w:rsid w:val="00E56272"/>
    <w:rsid w:val="00E5772F"/>
    <w:rsid w:val="00E57D79"/>
    <w:rsid w:val="00E60607"/>
    <w:rsid w:val="00E60978"/>
    <w:rsid w:val="00E60FC6"/>
    <w:rsid w:val="00E61D1A"/>
    <w:rsid w:val="00E61E9D"/>
    <w:rsid w:val="00E62A0B"/>
    <w:rsid w:val="00E636F2"/>
    <w:rsid w:val="00E64BF3"/>
    <w:rsid w:val="00E65B63"/>
    <w:rsid w:val="00E663B1"/>
    <w:rsid w:val="00E6694E"/>
    <w:rsid w:val="00E66B84"/>
    <w:rsid w:val="00E676BE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CD"/>
    <w:rsid w:val="00E75AED"/>
    <w:rsid w:val="00E805A4"/>
    <w:rsid w:val="00E810A6"/>
    <w:rsid w:val="00E824B0"/>
    <w:rsid w:val="00E829FF"/>
    <w:rsid w:val="00E830E3"/>
    <w:rsid w:val="00E84DEC"/>
    <w:rsid w:val="00E84EED"/>
    <w:rsid w:val="00E85988"/>
    <w:rsid w:val="00E90055"/>
    <w:rsid w:val="00E9043E"/>
    <w:rsid w:val="00E90C34"/>
    <w:rsid w:val="00E93C62"/>
    <w:rsid w:val="00E94F0D"/>
    <w:rsid w:val="00E95536"/>
    <w:rsid w:val="00E9571A"/>
    <w:rsid w:val="00E95C89"/>
    <w:rsid w:val="00E967FB"/>
    <w:rsid w:val="00E96864"/>
    <w:rsid w:val="00E9740A"/>
    <w:rsid w:val="00EA0C2A"/>
    <w:rsid w:val="00EA320C"/>
    <w:rsid w:val="00EA32D3"/>
    <w:rsid w:val="00EA33F1"/>
    <w:rsid w:val="00EA343F"/>
    <w:rsid w:val="00EA428E"/>
    <w:rsid w:val="00EA4806"/>
    <w:rsid w:val="00EA4A8A"/>
    <w:rsid w:val="00EA5C8B"/>
    <w:rsid w:val="00EA687E"/>
    <w:rsid w:val="00EB0A67"/>
    <w:rsid w:val="00EB0FF6"/>
    <w:rsid w:val="00EB12D5"/>
    <w:rsid w:val="00EB1F29"/>
    <w:rsid w:val="00EB2216"/>
    <w:rsid w:val="00EB2D75"/>
    <w:rsid w:val="00EB2DD7"/>
    <w:rsid w:val="00EB2FFB"/>
    <w:rsid w:val="00EB35FA"/>
    <w:rsid w:val="00EB3717"/>
    <w:rsid w:val="00EB3DFE"/>
    <w:rsid w:val="00EB4888"/>
    <w:rsid w:val="00EB50FA"/>
    <w:rsid w:val="00EB5857"/>
    <w:rsid w:val="00EB5B93"/>
    <w:rsid w:val="00EB6152"/>
    <w:rsid w:val="00EB6849"/>
    <w:rsid w:val="00EB6F81"/>
    <w:rsid w:val="00EB768C"/>
    <w:rsid w:val="00EC0B6A"/>
    <w:rsid w:val="00EC1604"/>
    <w:rsid w:val="00EC19C7"/>
    <w:rsid w:val="00EC274F"/>
    <w:rsid w:val="00EC2DBF"/>
    <w:rsid w:val="00EC4917"/>
    <w:rsid w:val="00EC4ED9"/>
    <w:rsid w:val="00EC640D"/>
    <w:rsid w:val="00EC6B2B"/>
    <w:rsid w:val="00EC787F"/>
    <w:rsid w:val="00EC7B1F"/>
    <w:rsid w:val="00ED0143"/>
    <w:rsid w:val="00ED026B"/>
    <w:rsid w:val="00ED0FB2"/>
    <w:rsid w:val="00ED15CB"/>
    <w:rsid w:val="00ED1DA3"/>
    <w:rsid w:val="00ED22E5"/>
    <w:rsid w:val="00ED4187"/>
    <w:rsid w:val="00ED4442"/>
    <w:rsid w:val="00ED5A0B"/>
    <w:rsid w:val="00ED7025"/>
    <w:rsid w:val="00ED71B8"/>
    <w:rsid w:val="00EE1188"/>
    <w:rsid w:val="00EE19B1"/>
    <w:rsid w:val="00EE1D81"/>
    <w:rsid w:val="00EE2305"/>
    <w:rsid w:val="00EE2D33"/>
    <w:rsid w:val="00EE4A11"/>
    <w:rsid w:val="00EE7336"/>
    <w:rsid w:val="00EF1207"/>
    <w:rsid w:val="00EF18B6"/>
    <w:rsid w:val="00EF28B2"/>
    <w:rsid w:val="00EF2FEF"/>
    <w:rsid w:val="00EF36D4"/>
    <w:rsid w:val="00EF3806"/>
    <w:rsid w:val="00EF3886"/>
    <w:rsid w:val="00EF3C49"/>
    <w:rsid w:val="00EF3E27"/>
    <w:rsid w:val="00EF45AB"/>
    <w:rsid w:val="00EF5075"/>
    <w:rsid w:val="00EF5922"/>
    <w:rsid w:val="00EF5AFD"/>
    <w:rsid w:val="00EF78CE"/>
    <w:rsid w:val="00EF7A7F"/>
    <w:rsid w:val="00F018DC"/>
    <w:rsid w:val="00F01EE4"/>
    <w:rsid w:val="00F02C6B"/>
    <w:rsid w:val="00F03EE8"/>
    <w:rsid w:val="00F0414A"/>
    <w:rsid w:val="00F044A5"/>
    <w:rsid w:val="00F04685"/>
    <w:rsid w:val="00F050DD"/>
    <w:rsid w:val="00F0583A"/>
    <w:rsid w:val="00F06107"/>
    <w:rsid w:val="00F06D27"/>
    <w:rsid w:val="00F102CC"/>
    <w:rsid w:val="00F10315"/>
    <w:rsid w:val="00F10500"/>
    <w:rsid w:val="00F10B6D"/>
    <w:rsid w:val="00F12A00"/>
    <w:rsid w:val="00F1328C"/>
    <w:rsid w:val="00F13601"/>
    <w:rsid w:val="00F14008"/>
    <w:rsid w:val="00F14D28"/>
    <w:rsid w:val="00F15406"/>
    <w:rsid w:val="00F1566C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76D5"/>
    <w:rsid w:val="00F27C2A"/>
    <w:rsid w:val="00F30A3E"/>
    <w:rsid w:val="00F311CD"/>
    <w:rsid w:val="00F32741"/>
    <w:rsid w:val="00F33522"/>
    <w:rsid w:val="00F339EE"/>
    <w:rsid w:val="00F33ADF"/>
    <w:rsid w:val="00F361CB"/>
    <w:rsid w:val="00F364A1"/>
    <w:rsid w:val="00F373EE"/>
    <w:rsid w:val="00F374C0"/>
    <w:rsid w:val="00F37629"/>
    <w:rsid w:val="00F41427"/>
    <w:rsid w:val="00F4153F"/>
    <w:rsid w:val="00F4197E"/>
    <w:rsid w:val="00F41B40"/>
    <w:rsid w:val="00F41B6D"/>
    <w:rsid w:val="00F4228A"/>
    <w:rsid w:val="00F42687"/>
    <w:rsid w:val="00F45B3C"/>
    <w:rsid w:val="00F4786E"/>
    <w:rsid w:val="00F51196"/>
    <w:rsid w:val="00F51445"/>
    <w:rsid w:val="00F54113"/>
    <w:rsid w:val="00F5527E"/>
    <w:rsid w:val="00F55481"/>
    <w:rsid w:val="00F5666B"/>
    <w:rsid w:val="00F57167"/>
    <w:rsid w:val="00F576FB"/>
    <w:rsid w:val="00F6054D"/>
    <w:rsid w:val="00F6061C"/>
    <w:rsid w:val="00F60793"/>
    <w:rsid w:val="00F6090F"/>
    <w:rsid w:val="00F60EF7"/>
    <w:rsid w:val="00F610D0"/>
    <w:rsid w:val="00F61FBB"/>
    <w:rsid w:val="00F62DFB"/>
    <w:rsid w:val="00F62E11"/>
    <w:rsid w:val="00F63F25"/>
    <w:rsid w:val="00F6467A"/>
    <w:rsid w:val="00F64B43"/>
    <w:rsid w:val="00F6688F"/>
    <w:rsid w:val="00F66C8F"/>
    <w:rsid w:val="00F67FD1"/>
    <w:rsid w:val="00F706E3"/>
    <w:rsid w:val="00F712FA"/>
    <w:rsid w:val="00F73242"/>
    <w:rsid w:val="00F73250"/>
    <w:rsid w:val="00F74859"/>
    <w:rsid w:val="00F76AC1"/>
    <w:rsid w:val="00F8151C"/>
    <w:rsid w:val="00F81B2F"/>
    <w:rsid w:val="00F85C1F"/>
    <w:rsid w:val="00F86BB7"/>
    <w:rsid w:val="00F87ACE"/>
    <w:rsid w:val="00F87B6D"/>
    <w:rsid w:val="00F90336"/>
    <w:rsid w:val="00F9042F"/>
    <w:rsid w:val="00F916E9"/>
    <w:rsid w:val="00F926EC"/>
    <w:rsid w:val="00F92708"/>
    <w:rsid w:val="00F92C4D"/>
    <w:rsid w:val="00F92D40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0652"/>
    <w:rsid w:val="00FA18F4"/>
    <w:rsid w:val="00FA3705"/>
    <w:rsid w:val="00FA3D0E"/>
    <w:rsid w:val="00FA3DAB"/>
    <w:rsid w:val="00FA4162"/>
    <w:rsid w:val="00FA5848"/>
    <w:rsid w:val="00FA5EA0"/>
    <w:rsid w:val="00FA5EFD"/>
    <w:rsid w:val="00FA68F0"/>
    <w:rsid w:val="00FA7EFB"/>
    <w:rsid w:val="00FB2174"/>
    <w:rsid w:val="00FB2893"/>
    <w:rsid w:val="00FB3543"/>
    <w:rsid w:val="00FB3730"/>
    <w:rsid w:val="00FB3BD4"/>
    <w:rsid w:val="00FB47C4"/>
    <w:rsid w:val="00FB4977"/>
    <w:rsid w:val="00FB5DFC"/>
    <w:rsid w:val="00FB6B81"/>
    <w:rsid w:val="00FB6E88"/>
    <w:rsid w:val="00FB7802"/>
    <w:rsid w:val="00FB7AAB"/>
    <w:rsid w:val="00FB7DC5"/>
    <w:rsid w:val="00FC0EB5"/>
    <w:rsid w:val="00FC12D1"/>
    <w:rsid w:val="00FC29D5"/>
    <w:rsid w:val="00FC2B4F"/>
    <w:rsid w:val="00FC2FAF"/>
    <w:rsid w:val="00FC30BF"/>
    <w:rsid w:val="00FC3552"/>
    <w:rsid w:val="00FC37A3"/>
    <w:rsid w:val="00FC4677"/>
    <w:rsid w:val="00FC5655"/>
    <w:rsid w:val="00FC5A9F"/>
    <w:rsid w:val="00FC5BFD"/>
    <w:rsid w:val="00FC6F0D"/>
    <w:rsid w:val="00FC70ED"/>
    <w:rsid w:val="00FD0487"/>
    <w:rsid w:val="00FD068B"/>
    <w:rsid w:val="00FD1C8C"/>
    <w:rsid w:val="00FD2092"/>
    <w:rsid w:val="00FD20B0"/>
    <w:rsid w:val="00FD218C"/>
    <w:rsid w:val="00FD2527"/>
    <w:rsid w:val="00FD265B"/>
    <w:rsid w:val="00FD2BCD"/>
    <w:rsid w:val="00FD3BDB"/>
    <w:rsid w:val="00FD3E58"/>
    <w:rsid w:val="00FD781E"/>
    <w:rsid w:val="00FD7C67"/>
    <w:rsid w:val="00FD7F5B"/>
    <w:rsid w:val="00FE0058"/>
    <w:rsid w:val="00FE02BE"/>
    <w:rsid w:val="00FE03E6"/>
    <w:rsid w:val="00FE12AD"/>
    <w:rsid w:val="00FE12EB"/>
    <w:rsid w:val="00FE20AD"/>
    <w:rsid w:val="00FE29D8"/>
    <w:rsid w:val="00FE3C1E"/>
    <w:rsid w:val="00FE3EA5"/>
    <w:rsid w:val="00FE4E6E"/>
    <w:rsid w:val="00FE5553"/>
    <w:rsid w:val="00FE5BE8"/>
    <w:rsid w:val="00FE7A92"/>
    <w:rsid w:val="00FF0652"/>
    <w:rsid w:val="00FF0DE3"/>
    <w:rsid w:val="00FF0E8E"/>
    <w:rsid w:val="00FF10CC"/>
    <w:rsid w:val="00FF12F0"/>
    <w:rsid w:val="00FF549A"/>
    <w:rsid w:val="00FF5CD2"/>
    <w:rsid w:val="00FF737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654E4FA2"/>
  <w15:chartTrackingRefBased/>
  <w15:docId w15:val="{6E765743-4520-1B44-A580-F3045871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HeaderChar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link w:val="Heading1"/>
    <w:uiPriority w:val="9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link w:val="Footer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rsid w:val="00C4621D"/>
  </w:style>
  <w:style w:type="numbering" w:customStyle="1" w:styleId="3">
    <w:name w:val="无列表3"/>
    <w:next w:val="NoList"/>
    <w:rsid w:val="00C4621D"/>
  </w:style>
  <w:style w:type="numbering" w:customStyle="1" w:styleId="4">
    <w:name w:val="无列表4"/>
    <w:next w:val="NoList"/>
    <w:rsid w:val="00C4621D"/>
  </w:style>
  <w:style w:type="numbering" w:customStyle="1" w:styleId="5">
    <w:name w:val="无列表5"/>
    <w:next w:val="NoList"/>
    <w:rsid w:val="00C4621D"/>
  </w:style>
  <w:style w:type="numbering" w:customStyle="1" w:styleId="6">
    <w:name w:val="无列表6"/>
    <w:next w:val="NoList"/>
    <w:rsid w:val="00C4621D"/>
  </w:style>
  <w:style w:type="character" w:styleId="CommentReference">
    <w:name w:val="annotation reference"/>
    <w:semiHidden/>
    <w:rsid w:val="00C4621D"/>
    <w:rPr>
      <w:sz w:val="21"/>
      <w:szCs w:val="21"/>
    </w:rPr>
  </w:style>
  <w:style w:type="numbering" w:customStyle="1" w:styleId="7">
    <w:name w:val="无列表7"/>
    <w:next w:val="NoList"/>
    <w:rsid w:val="00C4621D"/>
  </w:style>
  <w:style w:type="character" w:customStyle="1" w:styleId="corr">
    <w:name w:val="corr"/>
    <w:rsid w:val="00C4621D"/>
    <w:rPr>
      <w:b w:val="0"/>
      <w:bCs w:val="0"/>
      <w:color w:val="FF0000"/>
    </w:rPr>
  </w:style>
  <w:style w:type="character" w:customStyle="1" w:styleId="gaiji">
    <w:name w:val="gaiji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rsid w:val="00C4621D"/>
  </w:style>
  <w:style w:type="character" w:customStyle="1" w:styleId="searchword1">
    <w:name w:val="searchword1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rsid w:val="00C4621D"/>
  </w:style>
  <w:style w:type="character" w:customStyle="1" w:styleId="Heading7Char">
    <w:name w:val="Heading 7 Char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link w:val="Header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  <w:style w:type="numbering" w:customStyle="1" w:styleId="90">
    <w:name w:val="无列表90"/>
    <w:rsid w:val="0038317E"/>
  </w:style>
  <w:style w:type="numbering" w:customStyle="1" w:styleId="121">
    <w:name w:val="无列表121"/>
    <w:next w:val="NoList"/>
    <w:rsid w:val="0038317E"/>
  </w:style>
  <w:style w:type="numbering" w:customStyle="1" w:styleId="217">
    <w:name w:val="无列表217"/>
    <w:next w:val="NoList"/>
    <w:rsid w:val="0038317E"/>
  </w:style>
  <w:style w:type="numbering" w:customStyle="1" w:styleId="316">
    <w:name w:val="无列表316"/>
    <w:next w:val="NoList"/>
    <w:rsid w:val="0038317E"/>
  </w:style>
  <w:style w:type="numbering" w:customStyle="1" w:styleId="415">
    <w:name w:val="无列表415"/>
    <w:next w:val="NoList"/>
    <w:rsid w:val="0038317E"/>
  </w:style>
  <w:style w:type="numbering" w:customStyle="1" w:styleId="515">
    <w:name w:val="无列表515"/>
    <w:next w:val="NoList"/>
    <w:rsid w:val="0038317E"/>
  </w:style>
  <w:style w:type="numbering" w:customStyle="1" w:styleId="615">
    <w:name w:val="无列表615"/>
    <w:next w:val="NoList"/>
    <w:rsid w:val="0038317E"/>
  </w:style>
  <w:style w:type="numbering" w:customStyle="1" w:styleId="715">
    <w:name w:val="无列表715"/>
    <w:next w:val="NoList"/>
    <w:rsid w:val="0038317E"/>
  </w:style>
  <w:style w:type="numbering" w:customStyle="1" w:styleId="815">
    <w:name w:val="无列表815"/>
    <w:next w:val="NoList"/>
    <w:rsid w:val="0038317E"/>
  </w:style>
  <w:style w:type="numbering" w:customStyle="1" w:styleId="915">
    <w:name w:val="无列表915"/>
    <w:next w:val="NoList"/>
    <w:rsid w:val="0038317E"/>
  </w:style>
  <w:style w:type="numbering" w:customStyle="1" w:styleId="1015">
    <w:name w:val="无列表1015"/>
    <w:next w:val="NoList"/>
    <w:rsid w:val="0038317E"/>
  </w:style>
  <w:style w:type="character" w:customStyle="1" w:styleId="HTMLPreformattedChar">
    <w:name w:val="HTML Preformatted Char"/>
    <w:link w:val="HTMLPreformatted"/>
    <w:rsid w:val="0038317E"/>
    <w:rPr>
      <w:rFonts w:ascii="SimSun" w:hAnsi="SimSun" w:cs="SimSun"/>
      <w:sz w:val="24"/>
      <w:szCs w:val="24"/>
    </w:rPr>
  </w:style>
  <w:style w:type="paragraph" w:styleId="ListParagraph">
    <w:name w:val="List Paragraph"/>
    <w:aliases w:val="列出段落"/>
    <w:basedOn w:val="Normal"/>
    <w:qFormat/>
    <w:rsid w:val="0038317E"/>
    <w:pPr>
      <w:widowControl/>
      <w:spacing w:line="500" w:lineRule="exact"/>
      <w:ind w:firstLineChars="200" w:firstLine="420"/>
    </w:pPr>
    <w:rPr>
      <w:rFonts w:ascii="Calibri" w:hAnsi="Calibri"/>
      <w:sz w:val="28"/>
      <w:szCs w:val="22"/>
    </w:rPr>
  </w:style>
  <w:style w:type="paragraph" w:customStyle="1" w:styleId="af3">
    <w:name w:val="愿文"/>
    <w:basedOn w:val="Normal"/>
    <w:qFormat/>
    <w:rsid w:val="0038317E"/>
    <w:pPr>
      <w:spacing w:line="500" w:lineRule="exact"/>
      <w:ind w:firstLine="561"/>
    </w:pPr>
    <w:rPr>
      <w:rFonts w:ascii="SimHei" w:eastAsia="SimHei" w:hAnsi="SimHei"/>
      <w:b/>
      <w:sz w:val="28"/>
      <w:szCs w:val="28"/>
    </w:rPr>
  </w:style>
  <w:style w:type="paragraph" w:customStyle="1" w:styleId="010">
    <w:name w:val="样式 讲记样式01 + 自动设置"/>
    <w:basedOn w:val="01"/>
    <w:rsid w:val="0038317E"/>
    <w:pPr>
      <w:ind w:firstLine="200"/>
    </w:pPr>
    <w:rPr>
      <w:rFonts w:ascii="Times New Roman" w:eastAsia="SimSun" w:hAnsi="Times New Roman"/>
      <w:color w:val="auto"/>
      <w:spacing w:val="0"/>
      <w:lang w:val="en-US" w:eastAsia="zh-CN"/>
    </w:rPr>
  </w:style>
  <w:style w:type="paragraph" w:customStyle="1" w:styleId="af4">
    <w:name w:val="讲记"/>
    <w:basedOn w:val="Normal"/>
    <w:qFormat/>
    <w:rsid w:val="0038317E"/>
    <w:pPr>
      <w:spacing w:line="500" w:lineRule="exact"/>
      <w:ind w:firstLineChars="200" w:firstLine="200"/>
    </w:pPr>
    <w:rPr>
      <w:rFonts w:ascii="STZhongsong" w:hAnsi="STZhongsong"/>
      <w:sz w:val="28"/>
      <w:szCs w:val="28"/>
    </w:rPr>
  </w:style>
  <w:style w:type="paragraph" w:customStyle="1" w:styleId="af5">
    <w:name w:val="黑体"/>
    <w:basedOn w:val="Normal"/>
    <w:qFormat/>
    <w:rsid w:val="0038317E"/>
    <w:pPr>
      <w:spacing w:line="500" w:lineRule="exact"/>
      <w:ind w:firstLineChars="200" w:firstLine="562"/>
    </w:pPr>
    <w:rPr>
      <w:rFonts w:ascii="SimHei" w:eastAsia="SimHei" w:hAnsi="SimHei" w:cs="Arial"/>
      <w:b/>
      <w:sz w:val="28"/>
      <w:szCs w:val="21"/>
    </w:rPr>
  </w:style>
  <w:style w:type="character" w:customStyle="1" w:styleId="linehead">
    <w:name w:val="linehead"/>
    <w:rsid w:val="0038317E"/>
    <w:rPr>
      <w:rFonts w:ascii="Times New Roman" w:eastAsia="SimSun" w:hAnsi="Times New Roman" w:cs="Times New Roman"/>
      <w:b w:val="0"/>
      <w:bCs w:val="0"/>
      <w:color w:val="0000A0"/>
      <w:sz w:val="32"/>
      <w:szCs w:val="32"/>
    </w:rPr>
  </w:style>
  <w:style w:type="character" w:customStyle="1" w:styleId="af6">
    <w:name w:val="纯文本 字符"/>
    <w:rsid w:val="00683A21"/>
    <w:rPr>
      <w:rFonts w:ascii="SimSun" w:eastAsia="SimSun" w:hAnsi="Courier New" w:cs="Courier New"/>
      <w:kern w:val="2"/>
      <w:sz w:val="21"/>
      <w:szCs w:val="21"/>
      <w:lang w:val="en-US" w:eastAsia="zh-CN" w:bidi="ar-SA"/>
    </w:rPr>
  </w:style>
  <w:style w:type="character" w:customStyle="1" w:styleId="HTML">
    <w:name w:val="HTML 预设格式 字符"/>
    <w:rsid w:val="00683A21"/>
    <w:rPr>
      <w:rFonts w:ascii="SimHei" w:eastAsia="SimHei" w:hAnsi="Courier New" w:cs="Dedris-vowa"/>
    </w:rPr>
  </w:style>
  <w:style w:type="character" w:customStyle="1" w:styleId="note">
    <w:name w:val="note"/>
    <w:rsid w:val="00683A21"/>
    <w:rPr>
      <w:rFonts w:ascii="Times New Roman" w:eastAsia="SimSun" w:hAnsi="Times New Roman" w:cs="Times New Roman"/>
      <w:b w:val="0"/>
      <w:bCs w:val="0"/>
      <w:color w:val="800080"/>
      <w:sz w:val="44"/>
      <w:szCs w:val="44"/>
    </w:rPr>
  </w:style>
  <w:style w:type="character" w:customStyle="1" w:styleId="detail-tit">
    <w:name w:val="detail-tit"/>
    <w:rsid w:val="00683A21"/>
    <w:rPr>
      <w:rFonts w:ascii="Times New Roman" w:eastAsia="SimSun" w:hAnsi="Times New Roman" w:cs="Times New Roman"/>
    </w:rPr>
  </w:style>
  <w:style w:type="paragraph" w:customStyle="1" w:styleId="af7">
    <w:name w:val="方正细雅宋"/>
    <w:basedOn w:val="Normal"/>
    <w:link w:val="Char8"/>
    <w:qFormat/>
    <w:rsid w:val="00683A21"/>
    <w:pPr>
      <w:spacing w:line="400" w:lineRule="exact"/>
      <w:ind w:firstLineChars="200" w:firstLine="200"/>
    </w:pPr>
    <w:rPr>
      <w:rFonts w:ascii="SimSun" w:eastAsia="方正细雅宋_GBK" w:hAnsi="SimSun"/>
      <w:snapToGrid w:val="0"/>
      <w:spacing w:val="2"/>
      <w:kern w:val="0"/>
      <w:sz w:val="23"/>
      <w:szCs w:val="22"/>
      <w:lang w:val="x-none" w:eastAsia="x-none"/>
    </w:rPr>
  </w:style>
  <w:style w:type="character" w:customStyle="1" w:styleId="Char8">
    <w:name w:val="方正细雅宋 Char"/>
    <w:link w:val="af7"/>
    <w:rsid w:val="00683A21"/>
    <w:rPr>
      <w:rFonts w:ascii="SimSun" w:eastAsia="方正细雅宋_GBK" w:hAnsi="SimSun"/>
      <w:snapToGrid w:val="0"/>
      <w:spacing w:val="2"/>
      <w:sz w:val="23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763C7-2BD2-48A2-AC34-E46D554ED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1019</Words>
  <Characters>5813</Characters>
  <Application>Microsoft Office Word</Application>
  <DocSecurity>0</DocSecurity>
  <Lines>48</Lines>
  <Paragraphs>13</Paragraphs>
  <ScaleCrop>false</ScaleCrop>
  <Company>www.ftpdown.com</Company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2015-05-04T19:46:00Z</cp:lastPrinted>
  <dcterms:created xsi:type="dcterms:W3CDTF">2022-12-26T06:09:00Z</dcterms:created>
  <dcterms:modified xsi:type="dcterms:W3CDTF">2022-12-26T06:09:00Z</dcterms:modified>
</cp:coreProperties>
</file>