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39B18F" w14:textId="77777777" w:rsidR="00E1632E" w:rsidRPr="00E1632E" w:rsidRDefault="00E1632E" w:rsidP="00E1632E">
      <w:pPr>
        <w:spacing w:line="420" w:lineRule="exact"/>
        <w:ind w:firstLineChars="200" w:firstLine="480"/>
        <w:rPr>
          <w:rFonts w:ascii="汉仪粗宋简" w:eastAsia="汉仪粗宋简" w:hAnsi="Calibri" w:hint="eastAsia"/>
          <w:sz w:val="24"/>
        </w:rPr>
      </w:pPr>
      <w:r w:rsidRPr="00E1632E">
        <w:rPr>
          <w:rFonts w:ascii="汉仪粗宋简" w:eastAsia="汉仪粗宋简" w:hAnsi="Calibri" w:hint="eastAsia"/>
          <w:sz w:val="24"/>
        </w:rPr>
        <w:t>四、完成死法的途径</w:t>
      </w:r>
    </w:p>
    <w:p w14:paraId="195D7D57" w14:textId="77777777" w:rsidR="00E1632E" w:rsidRPr="00E1632E" w:rsidRDefault="00E1632E" w:rsidP="00E163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1632E">
        <w:rPr>
          <w:rFonts w:ascii="STZhongsong" w:eastAsia="STZhongsong" w:hAnsi="STZhongsong" w:hint="eastAsia"/>
          <w:sz w:val="24"/>
        </w:rPr>
        <w:t>在了解到需要修临终有益的法后，应当在自身上体察，究竟在修那种死法。所谓“死法”，就是死时有益的法，在生时重点要修死法而不是生法。这又由自身的意乐、加行而分出上、中、下三种差别。就像世人成办某种盛会需要具足因缘，这样才能顺利召开，办得隆重，效果很好。同样，我们在自心上也要这样来完成死法。</w:t>
      </w:r>
    </w:p>
    <w:p w14:paraId="329E2389" w14:textId="77777777" w:rsidR="00E1632E" w:rsidRPr="00E1632E" w:rsidRDefault="00E1632E" w:rsidP="00E1632E">
      <w:pPr>
        <w:spacing w:line="420" w:lineRule="exact"/>
        <w:ind w:firstLineChars="200" w:firstLine="480"/>
        <w:rPr>
          <w:rFonts w:ascii="汉仪粗宋简" w:eastAsia="汉仪粗宋简" w:hAnsi="Calibri" w:hint="eastAsia"/>
          <w:sz w:val="24"/>
        </w:rPr>
      </w:pPr>
      <w:r w:rsidRPr="00E1632E">
        <w:rPr>
          <w:rFonts w:ascii="汉仪粗宋简" w:eastAsia="汉仪粗宋简" w:hAnsi="Calibri" w:hint="eastAsia"/>
          <w:sz w:val="24"/>
        </w:rPr>
        <w:t>分三：（一）下士的途径；（二）中士的途径；（三）上士的途径。</w:t>
      </w:r>
    </w:p>
    <w:p w14:paraId="77C609B2" w14:textId="77777777" w:rsidR="00E1632E" w:rsidRPr="00E1632E" w:rsidRDefault="00E1632E" w:rsidP="00E1632E">
      <w:pPr>
        <w:spacing w:line="420" w:lineRule="exact"/>
        <w:ind w:firstLineChars="200" w:firstLine="480"/>
        <w:rPr>
          <w:rFonts w:ascii="汉仪粗宋简" w:eastAsia="汉仪粗宋简" w:hAnsi="Calibri" w:hint="eastAsia"/>
          <w:sz w:val="24"/>
        </w:rPr>
      </w:pPr>
      <w:r w:rsidRPr="00E1632E">
        <w:rPr>
          <w:rFonts w:ascii="汉仪粗宋简" w:eastAsia="汉仪粗宋简" w:hAnsi="Calibri" w:hint="eastAsia"/>
          <w:sz w:val="24"/>
        </w:rPr>
        <w:t>（一）下士的途径</w:t>
      </w:r>
    </w:p>
    <w:p w14:paraId="036EE415" w14:textId="77777777" w:rsidR="00E1632E" w:rsidRPr="00E1632E" w:rsidRDefault="00E1632E" w:rsidP="00E1632E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E1632E">
        <w:rPr>
          <w:rFonts w:ascii="SimHei" w:eastAsia="SimHei" w:hAnsi="SimHei" w:hint="eastAsia"/>
          <w:b/>
          <w:sz w:val="24"/>
        </w:rPr>
        <w:t>在此下士是由了知三恶趣苦，而励力求增上生人天果位的意乐而修三福业事，而以下士自己的道轨完成死法，然非以中上二者的道轨完成死法。</w:t>
      </w:r>
    </w:p>
    <w:p w14:paraId="5030BB31" w14:textId="77777777" w:rsidR="00E1632E" w:rsidRPr="00E1632E" w:rsidRDefault="00E1632E" w:rsidP="00E163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1632E">
        <w:rPr>
          <w:rFonts w:ascii="STZhongsong" w:eastAsia="STZhongsong" w:hAnsi="STZhongsong" w:hint="eastAsia"/>
          <w:sz w:val="24"/>
        </w:rPr>
        <w:t>对下士而言，以下士道轨来完成死法，无非意乐和加行两种。“意乐”，指了知三恶趣苦而励力求增上生人天果位的心。以此修施、戒、修三福业事，这是加行。这样修出来意乐，做出来加行，到临终自然安乐，往后将得到人天果位。像过去的善人们，他们励力求后世，断恶修善，积很多资粮，结果死时天乐鸣空、天人迎接，或者预知时至，谈笑自若就走了。这样的人修成了下士的死法。</w:t>
      </w:r>
    </w:p>
    <w:p w14:paraId="788A1E2A" w14:textId="77777777" w:rsidR="00E1632E" w:rsidRPr="00E1632E" w:rsidRDefault="00E1632E" w:rsidP="00E163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1632E">
        <w:rPr>
          <w:rFonts w:ascii="STZhongsong" w:eastAsia="STZhongsong" w:hAnsi="STZhongsong" w:hint="eastAsia"/>
          <w:sz w:val="24"/>
        </w:rPr>
        <w:t>当然，具体要在自身上严格审查。如果我们没思维三恶趣苦，没感到害怕，那就不会把重点放在求来世，而只求现</w:t>
      </w:r>
      <w:r w:rsidRPr="00E1632E">
        <w:rPr>
          <w:rFonts w:ascii="STZhongsong" w:eastAsia="STZhongsong" w:hAnsi="STZhongsong" w:hint="eastAsia"/>
          <w:sz w:val="24"/>
        </w:rPr>
        <w:lastRenderedPageBreak/>
        <w:t>世名利。只有知道马上要死，死后一旦堕恶趣，那种苦是非常可怕的，这样畏惧以后才开始想：来世一定要得人天果位。以这种心就会励力地修施、戒、修三福，会多布施积资粮，有特别大的断除十恶业的欲等。这样有了心，有了修行，就沿着</w:t>
      </w:r>
      <w:r w:rsidR="004E4027">
        <w:rPr>
          <w:rFonts w:ascii="STZhongsong" w:eastAsia="STZhongsong" w:hAnsi="STZhongsong" w:hint="eastAsia"/>
          <w:sz w:val="24"/>
        </w:rPr>
        <w:t>下士自己的道轨备办好了死法。一生上万天精勤断恶修善，一心以来世为</w:t>
      </w:r>
      <w:r w:rsidRPr="00E1632E">
        <w:rPr>
          <w:rFonts w:ascii="STZhongsong" w:eastAsia="STZhongsong" w:hAnsi="STZhongsong" w:hint="eastAsia"/>
          <w:sz w:val="24"/>
        </w:rPr>
        <w:t>主，到临终时都备办好了，当然死得很安乐。如果没有这些内涵，没去思维三恶趣苦，没有起坐立不安的心，也不可能认真断恶行善等，这样的话，这一生是很可怕的。心里连世间善人的气氛也没有，没有忠孝仁义，也不去特别用心地修善持戒，那就只剩下一个私我，求点小名小利，起很多恶心，造很多恶业，根本没有以下士道轨来成办死法。因此奉劝大家，学法要有基础，应当一步一步地走。</w:t>
      </w:r>
    </w:p>
    <w:p w14:paraId="65B42984" w14:textId="77777777" w:rsidR="00E1632E" w:rsidRPr="00E1632E" w:rsidRDefault="00E1632E" w:rsidP="00E163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1632E">
        <w:rPr>
          <w:rFonts w:ascii="STZhongsong" w:eastAsia="STZhongsong" w:hAnsi="STZhongsong" w:hint="eastAsia"/>
          <w:sz w:val="24"/>
        </w:rPr>
        <w:t>如果确实发起畏惧恶趣的心，转为以后世为重，特别希求来世得增上生，之后有修施、戒、修三类所生三福业的内涵，做得非常充实，来世就可得增上生人天果位，下士自轨的死法算是做好了。然而，这并不是以中士、上士两种轨道来完成死法，因此还很不足，应该再上一层。</w:t>
      </w:r>
    </w:p>
    <w:p w14:paraId="4BA99B52" w14:textId="77777777" w:rsidR="00E1632E" w:rsidRPr="00E1632E" w:rsidRDefault="00E1632E" w:rsidP="00E1632E">
      <w:pPr>
        <w:spacing w:line="420" w:lineRule="exact"/>
        <w:ind w:firstLineChars="200" w:firstLine="480"/>
        <w:rPr>
          <w:rFonts w:ascii="汉仪粗宋简" w:eastAsia="汉仪粗宋简" w:hAnsi="Calibri" w:hint="eastAsia"/>
          <w:sz w:val="24"/>
        </w:rPr>
      </w:pPr>
      <w:r w:rsidRPr="00E1632E">
        <w:rPr>
          <w:rFonts w:ascii="汉仪粗宋简" w:eastAsia="汉仪粗宋简" w:hAnsi="Calibri" w:hint="eastAsia"/>
          <w:sz w:val="24"/>
        </w:rPr>
        <w:t>（二）中士的途径</w:t>
      </w:r>
    </w:p>
    <w:p w14:paraId="44B887FC" w14:textId="77777777" w:rsidR="00E1632E" w:rsidRPr="00E1632E" w:rsidRDefault="00E1632E" w:rsidP="00E1632E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E1632E">
        <w:rPr>
          <w:rFonts w:ascii="SimHei" w:eastAsia="SimHei" w:hAnsi="SimHei" w:hint="eastAsia"/>
          <w:b/>
          <w:sz w:val="24"/>
        </w:rPr>
        <w:t>中士是由了知三有三界轮回苦后，以求自己一人解脱的出离意乐引发，而以欲得解脱的意乐，修持正道——增上三学宝而完成中士的死法，然非完成上士的死法。</w:t>
      </w:r>
    </w:p>
    <w:p w14:paraId="7645974D" w14:textId="77777777" w:rsidR="00E1632E" w:rsidRPr="00E1632E" w:rsidRDefault="00E1632E" w:rsidP="00E163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1632E">
        <w:rPr>
          <w:rFonts w:ascii="STZhongsong" w:eastAsia="STZhongsong" w:hAnsi="STZhongsong" w:hint="eastAsia"/>
          <w:sz w:val="24"/>
        </w:rPr>
        <w:t>在下士之上，进而发展中士的意乐和加行，就可望完成</w:t>
      </w:r>
      <w:r w:rsidRPr="00E1632E">
        <w:rPr>
          <w:rFonts w:ascii="STZhongsong" w:eastAsia="STZhongsong" w:hAnsi="STZhongsong" w:hint="eastAsia"/>
          <w:sz w:val="24"/>
        </w:rPr>
        <w:lastRenderedPageBreak/>
        <w:t>中士的死法。在心上需要进一步发展，也就是在观苦上要拓展为观察三有三界轮回的苦相。比如，思维三苦、八苦、六苦、六道诸苦，由此能透彻地了达轮回纯一是苦。之后放在自身上考虑，就会发起求自己一人解脱的出离意乐。由此引发，以求解脱心摄持而修持增上三学。有了这个内涵，就算备办了中士的死法，将在临终对三有轮回一无贪著，一心求解脱，而且已经修好戒定慧三学，会往出世果位的方向走，终将得到涅槃寂静，会解脱三有一切苦或者轮回取蕴。</w:t>
      </w:r>
    </w:p>
    <w:p w14:paraId="66CA4D1F" w14:textId="77777777" w:rsidR="00E1632E" w:rsidRPr="00E1632E" w:rsidRDefault="00E1632E" w:rsidP="00E163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1632E">
        <w:rPr>
          <w:rFonts w:ascii="STZhongsong" w:eastAsia="STZhongsong" w:hAnsi="STZhongsong" w:hint="eastAsia"/>
          <w:sz w:val="24"/>
        </w:rPr>
        <w:t>当然，自身的意乐和行为是欺瞒不过去的，必须通过如理如实地修心才可望达成。也就是，心的发展要有非常广大、到量的思维，真正抉择断定了轮回纯一是苦，对五取蕴发生厌患，才有求解脱欲乐。之后就根本不以后世人天果位为重，而是以解脱为重，修任何法都以求解脱心或出离心摄持。再去修增上的戒定慧三学宝，一一殷重行持，算是有中士加行的内涵。完成这二者后，的确是超胜下士的中士行者。在生时修殊胜的出世解脱道，临终当然更得安乐。正如经中所说：比丘到临终时非常安乐，他没有解肢节苦等，非常吉祥。由于在生时这样修持的缘故，临终将更加安乐，来世更加殊胜。然而，受限于仅为一己求解脱欲乐的缘起，因此并非最上等。只是一己为重，没发展出大心大行，所以不是在成办上士的死法。</w:t>
      </w:r>
    </w:p>
    <w:p w14:paraId="79FD8AAE" w14:textId="77777777" w:rsidR="00E1632E" w:rsidRPr="00E1632E" w:rsidRDefault="00E1632E" w:rsidP="00E163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1632E">
        <w:rPr>
          <w:rFonts w:ascii="STZhongsong" w:eastAsia="STZhongsong" w:hAnsi="STZhongsong" w:hint="eastAsia"/>
          <w:sz w:val="24"/>
        </w:rPr>
        <w:t>此处行者还须自审，切莫自欺，应当衡量自身是否有无</w:t>
      </w:r>
      <w:r w:rsidRPr="00E1632E">
        <w:rPr>
          <w:rFonts w:ascii="STZhongsong" w:eastAsia="STZhongsong" w:hAnsi="STZhongsong" w:hint="eastAsia"/>
          <w:sz w:val="24"/>
        </w:rPr>
        <w:lastRenderedPageBreak/>
        <w:t>伪的出离心。真的认为轮回纯是苦海吗？真的有囚徒欲出死牢般的心吗？在任何一事一心上面，都是以此心摄持吗？到底是什么等起、什么动机？如果心里只求世间福乐，那是往轮回走的方向。如果一直以自我为主，那也是去轮回的方向。没有无我观慧和出离心的摄持，几乎都成为轮回的集谛、苦谛。因此要知道，缘起在心上，心在欲乐上。诸如此类要细致观察。</w:t>
      </w:r>
    </w:p>
    <w:p w14:paraId="0EBE2F0C" w14:textId="77777777" w:rsidR="00E1632E" w:rsidRPr="00E1632E" w:rsidRDefault="00E1632E" w:rsidP="00E163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1632E">
        <w:rPr>
          <w:rFonts w:ascii="STZhongsong" w:eastAsia="STZhongsong" w:hAnsi="STZhongsong" w:hint="eastAsia"/>
          <w:sz w:val="24"/>
        </w:rPr>
        <w:t>如果还没发展出来，应当打好共中士的基础，这会有较长的历程。首先意乐就不容易开发，必须要有广阔的眼光，透彻地抉择，一直要按苦集二谛和十二缘起的轨道去抉择。当抉择到位时，能完全确认三界轮回纯一是苦，毫无真实安乐。之后就知道目前的处境相当不妙，一心想求解脱。这样思择后，心根本不顾虑轮回福乐、人天享乐等，一看到就生大厌离。以这种心强有力地摄持三门去修戒定慧，这才是真正的中士，他才是真正在行中士道轨，日日夜夜备办中士死法，临终自然得大受用。因此，不是在口上，而是在心上，不是在“想当然”里，而是要如量地修出这种心。</w:t>
      </w:r>
    </w:p>
    <w:p w14:paraId="311FA053" w14:textId="77777777" w:rsidR="00E1632E" w:rsidRPr="00E1632E" w:rsidRDefault="00E1632E" w:rsidP="00E1632E">
      <w:pPr>
        <w:spacing w:line="420" w:lineRule="exact"/>
        <w:ind w:firstLineChars="200" w:firstLine="480"/>
        <w:rPr>
          <w:rFonts w:ascii="汉仪粗宋简" w:eastAsia="汉仪粗宋简" w:hAnsi="Calibri" w:hint="eastAsia"/>
          <w:sz w:val="24"/>
        </w:rPr>
      </w:pPr>
      <w:r w:rsidRPr="00E1632E">
        <w:rPr>
          <w:rFonts w:ascii="汉仪粗宋简" w:eastAsia="汉仪粗宋简" w:hAnsi="Calibri" w:hint="eastAsia"/>
          <w:sz w:val="24"/>
        </w:rPr>
        <w:t>（三）上士的途径</w:t>
      </w:r>
    </w:p>
    <w:p w14:paraId="25565623" w14:textId="77777777" w:rsidR="00E1632E" w:rsidRPr="00E1632E" w:rsidRDefault="00E1632E" w:rsidP="00E1632E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E1632E">
        <w:rPr>
          <w:rFonts w:ascii="SimHei" w:eastAsia="SimHei" w:hAnsi="SimHei" w:hint="eastAsia"/>
          <w:b/>
          <w:sz w:val="24"/>
        </w:rPr>
        <w:t>上士以利他菩提心引发，而由远道相乘、近道金刚乘、速道光明大圆满三者中任何一种道修持一个死法的话，即是完成上士自道的清净死法。</w:t>
      </w:r>
    </w:p>
    <w:p w14:paraId="7C334937" w14:textId="77777777" w:rsidR="00E1632E" w:rsidRPr="00E1632E" w:rsidRDefault="00E1632E" w:rsidP="00E163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1632E">
        <w:rPr>
          <w:rFonts w:ascii="STZhongsong" w:eastAsia="STZhongsong" w:hAnsi="STZhongsong" w:hint="eastAsia"/>
          <w:sz w:val="24"/>
        </w:rPr>
        <w:t>在具足共中士的内涵后，还要提升到上士的内涵。上士</w:t>
      </w:r>
      <w:r w:rsidRPr="00E1632E">
        <w:rPr>
          <w:rFonts w:ascii="STZhongsong" w:eastAsia="STZhongsong" w:hAnsi="STZhongsong" w:hint="eastAsia"/>
          <w:sz w:val="24"/>
        </w:rPr>
        <w:lastRenderedPageBreak/>
        <w:t>的意乐是利他的菩提心，道包括远道相乘、近道金刚乘、速道光明大圆满任何一种。如果已经发起利他的菩提心，而且由它摄持修这三种中任何一种道，那就是在修持上士的死法，由此能完成上士自道的清净死法，当然比中士更为殊胜。</w:t>
      </w:r>
    </w:p>
    <w:p w14:paraId="568CAE47" w14:textId="77777777" w:rsidR="00E1632E" w:rsidRPr="00E1632E" w:rsidRDefault="00E1632E" w:rsidP="00E163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1632E">
        <w:rPr>
          <w:rFonts w:ascii="STZhongsong" w:eastAsia="STZhongsong" w:hAnsi="STZhongsong" w:hint="eastAsia"/>
          <w:sz w:val="24"/>
        </w:rPr>
        <w:t>要趣入上士的高层道轨，自然以根源的菩提心为入门关键。诸法都是随缘的性质，而枢要就在欲上。已经从为一己求解脱的欲，发展到以利益法界一切众生为重的广大心力，进而为达成救度一切众生而要取无上佛果。这样有“利他”和“求佛果”两种欲，就是圆具德相的菩提心。当它发生以后，以它引发就摄持着心修持成佛之道。这样趣入成佛的道轨中，就具足上士的加行。有了意乐和加行，就是在走上士道轨，日日夜夜都在成办上士的资粮。有这么殊胜的资粮，临终当然更安乐。</w:t>
      </w:r>
    </w:p>
    <w:p w14:paraId="6E06B7D3" w14:textId="77777777" w:rsidR="00E1632E" w:rsidRPr="00E1632E" w:rsidRDefault="00E1632E" w:rsidP="00E163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1632E">
        <w:rPr>
          <w:rFonts w:ascii="STZhongsong" w:eastAsia="STZhongsong" w:hAnsi="STZhongsong" w:hint="eastAsia"/>
          <w:sz w:val="24"/>
        </w:rPr>
        <w:t>这里要更严格地审查：我是否经由四无量心、自他相换等修法而完成了菩提心呢？是否时时以此心摄持，想的都是众生？是否为了成佛而修道呢？如果没有这个量，那还没有发展出上士的缘起，因此要励力修菩提心。在真实引出菩提心后，要以它摄持求无上佛果，实际行持成佛的道，这样就成菩萨了。他的名称是菩萨，他的相续是菩萨，他入了佛的家族，走的是成佛之路。要像这样在自身上观察，然而这并不简单，需要在修心上长期发展。</w:t>
      </w:r>
    </w:p>
    <w:p w14:paraId="12C71849" w14:textId="77777777" w:rsidR="00E1632E" w:rsidRPr="00E1632E" w:rsidRDefault="00E1632E" w:rsidP="00E1632E">
      <w:pPr>
        <w:spacing w:line="420" w:lineRule="exact"/>
        <w:ind w:firstLineChars="200" w:firstLine="480"/>
        <w:rPr>
          <w:rFonts w:ascii="汉仪粗宋简" w:eastAsia="汉仪粗宋简" w:hAnsi="Calibri" w:hint="eastAsia"/>
          <w:sz w:val="24"/>
        </w:rPr>
      </w:pPr>
      <w:r w:rsidRPr="00E1632E">
        <w:rPr>
          <w:rFonts w:ascii="汉仪粗宋简" w:eastAsia="汉仪粗宋简" w:hAnsi="Calibri" w:hint="eastAsia"/>
          <w:sz w:val="24"/>
        </w:rPr>
        <w:t>以誓愿力摄持</w:t>
      </w:r>
    </w:p>
    <w:p w14:paraId="7AFB5B18" w14:textId="77777777" w:rsidR="00E1632E" w:rsidRPr="00E1632E" w:rsidRDefault="00E1632E" w:rsidP="00E1632E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E1632E">
        <w:rPr>
          <w:rFonts w:ascii="SimHei" w:eastAsia="SimHei" w:hAnsi="SimHei" w:hint="eastAsia"/>
          <w:b/>
          <w:sz w:val="24"/>
        </w:rPr>
        <w:lastRenderedPageBreak/>
        <w:t>其中，特别由光明大圆满之道修一个清净死法的话，须立誓：“不作到一个生死之媒已倒下，得此无死本性之坚地的话就死”，以及以“如是的誓言决不放弃”的第二个誓言的铁钩作摄持。</w:t>
      </w:r>
    </w:p>
    <w:p w14:paraId="17E298DD" w14:textId="77777777" w:rsidR="00E1632E" w:rsidRPr="00E1632E" w:rsidRDefault="00E1632E" w:rsidP="00E163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1632E">
        <w:rPr>
          <w:rFonts w:ascii="STZhongsong" w:eastAsia="STZhongsong" w:hAnsi="STZhongsong" w:hint="eastAsia"/>
          <w:sz w:val="24"/>
        </w:rPr>
        <w:t>接着由猛利的菩提心引发，为了尽快救度众生而要择取最快的成佛之路，以光明大圆满为道乘的巅峰。一般按照《四部心髓》来说，利根者三年，中根者六年，下根者十二年，能使有漏蕴不现而在光界中消尽。而蒋扬钦则旺波尊者的伏藏法《杰珍宁体》中说，上等者六个月，中等者三年，下等者六年，使有漏蕴在光明身中消尽。当然，这是对成熟引导的合格者讲的。</w:t>
      </w:r>
    </w:p>
    <w:p w14:paraId="6B0F148C" w14:textId="77777777" w:rsidR="00E1632E" w:rsidRPr="00E1632E" w:rsidRDefault="00E1632E" w:rsidP="00E163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1632E">
        <w:rPr>
          <w:rFonts w:ascii="STZhongsong" w:eastAsia="STZhongsong" w:hAnsi="STZhongsong" w:hint="eastAsia"/>
          <w:sz w:val="24"/>
        </w:rPr>
        <w:t>到此地步就发展出完成自宗九乘之顶光明大圆满道死法的志愿。也就是在大乘成佛之道里，特别要由光明大圆满的捷径来修一个清净死法的话，那必须有大的志愿，以及“不完成此志愿就死”的大决心。也就是心里要有两个誓愿的钩子，第一个誓愿的钩子是：“如果我做不到一个生死之媒已倒下，任持无死坚地的果位，我就去死！”第二个誓愿是：“我决不放弃所立的誓愿！”这样就用铁钩摄住自己的心了。这就是以誓愿力来挟持自心，不做到就死。就像闭生死关的人那样，不成就死在关里算了，宁死也不出关。像这样，无常观就和求证大圆满的道结合起来了。也就是念死无常，觉得人身宝贵且短暂，说不定今天就死，求法的欲就是要修证</w:t>
      </w:r>
      <w:r w:rsidRPr="00E1632E">
        <w:rPr>
          <w:rFonts w:ascii="STZhongsong" w:eastAsia="STZhongsong" w:hAnsi="STZhongsong" w:hint="eastAsia"/>
          <w:sz w:val="24"/>
        </w:rPr>
        <w:lastRenderedPageBreak/>
        <w:t>最速捷的道。发誓的力度是宁死也要完成。</w:t>
      </w:r>
    </w:p>
    <w:p w14:paraId="3C943CE4" w14:textId="77777777" w:rsidR="00E1632E" w:rsidRPr="00E1632E" w:rsidRDefault="00E1632E" w:rsidP="00E163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1632E">
        <w:rPr>
          <w:rFonts w:ascii="STZhongsong" w:eastAsia="STZhongsong" w:hAnsi="STZhongsong" w:hint="eastAsia"/>
          <w:sz w:val="24"/>
        </w:rPr>
        <w:t>“生死之媒”即生而死、死而生，一直连接不已，指造成生死连接或结蕴相续的烦恼和业。“生死之媒已倒”指烦恼和业消尽了。就像至尊米拉日巴所说：当初我是害怕死，到山洞里去，又是思维死期不定而精勤修持，最后就不怕死了。也就是彻底断掉了虚假的生死。遍知法王龙钦巴在接近涅槃时也说：“无住我莲花业缘力，任持无死本性坚地的境界。”也是表示已经达到无死果位。自身是无住的，以莲花业缘力随缘而现，现在我要圆寂时往哪里走呢？我并不是往生死幻梦里走，而是往任持无死坚地的境界里走。每个人都有无死本性的坚地，不管悟还是没悟、证还是没证，因为本性本身没有生死，既非生哪里有死？它不会随任何惑业苦的因缘而有所改变，所以是如金刚般坚固的本地，也就是我们本来的性地。我现在已经任持这样的本性之地，不会再迷失，回到虚假尘境里去，这叫“任持”。一点不会失掉，就是往这里走，实际就是回归本来的意思，并没有外在的走来走去。</w:t>
      </w:r>
    </w:p>
    <w:p w14:paraId="1DF0BE63" w14:textId="77777777" w:rsidR="00E1632E" w:rsidRPr="00E1632E" w:rsidRDefault="00E1632E" w:rsidP="00E163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1632E">
        <w:rPr>
          <w:rFonts w:ascii="STZhongsong" w:eastAsia="STZhongsong" w:hAnsi="STZhongsong" w:hint="eastAsia"/>
          <w:sz w:val="24"/>
        </w:rPr>
        <w:t>总之，从最起码的达到死而无悔，需要生时励力忏罪修善，一直到最上品的即生成就，一定要这样在心里发誓。有了誓愿力，才可能摄持自心在法道上走。因此，在念死无常之后，要发展取心要欲，而欲以发誓为表征。过去有大善根福德因缘的人，哪怕舍弃生命也不舍誓言，是真正去实修的，要像这样一心求道。</w:t>
      </w:r>
    </w:p>
    <w:p w14:paraId="37C4A159" w14:textId="77777777" w:rsidR="00E1632E" w:rsidRPr="00E1632E" w:rsidRDefault="00E1632E" w:rsidP="00E1632E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E1632E">
        <w:rPr>
          <w:rFonts w:ascii="SimHei" w:eastAsia="SimHei" w:hAnsi="SimHei" w:hint="eastAsia"/>
          <w:b/>
          <w:sz w:val="24"/>
        </w:rPr>
        <w:lastRenderedPageBreak/>
        <w:t>如是分座上、座间而修，而座之正行中，是由思择、止住轮番之门数数而修习。</w:t>
      </w:r>
    </w:p>
    <w:p w14:paraId="0D6EB4D1" w14:textId="77777777" w:rsidR="00E1632E" w:rsidRPr="00E1632E" w:rsidRDefault="00E1632E" w:rsidP="00E163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1632E">
        <w:rPr>
          <w:rFonts w:ascii="STZhongsong" w:eastAsia="STZhongsong" w:hAnsi="STZhongsong" w:hint="eastAsia"/>
          <w:sz w:val="24"/>
        </w:rPr>
        <w:t>以上由三种根本而修死无常的修法，分座上和座间，而座上的正行里，又是由思择、止住轮番的门径而数数修习。每日要很多座来修持，这样才能修出具相的无常死想，由此能摄持自心，一心念死，如救头燃般地修道。</w:t>
      </w:r>
    </w:p>
    <w:p w14:paraId="6B1B7576" w14:textId="77777777" w:rsidR="00E1632E" w:rsidRPr="00E1632E" w:rsidRDefault="00E1632E" w:rsidP="00E1632E">
      <w:pPr>
        <w:spacing w:line="420" w:lineRule="exact"/>
        <w:ind w:firstLineChars="200" w:firstLine="480"/>
        <w:rPr>
          <w:rFonts w:ascii="汉仪粗宋简" w:eastAsia="汉仪粗宋简" w:hAnsi="Calibri" w:hint="eastAsia"/>
          <w:sz w:val="24"/>
        </w:rPr>
      </w:pPr>
      <w:r w:rsidRPr="00E1632E">
        <w:rPr>
          <w:rFonts w:ascii="汉仪粗宋简" w:eastAsia="汉仪粗宋简" w:hAnsi="Calibri" w:hint="eastAsia"/>
          <w:sz w:val="24"/>
        </w:rPr>
        <w:t>后得位的修持</w:t>
      </w:r>
    </w:p>
    <w:p w14:paraId="17763145" w14:textId="77777777" w:rsidR="00E1632E" w:rsidRPr="00E1632E" w:rsidRDefault="00E1632E" w:rsidP="00E1632E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E1632E">
        <w:rPr>
          <w:rFonts w:ascii="SimHei" w:eastAsia="SimHei" w:hAnsi="SimHei" w:hint="eastAsia"/>
          <w:b/>
          <w:sz w:val="24"/>
        </w:rPr>
        <w:t>根本之欲者，在后得的道位中修习。</w:t>
      </w:r>
    </w:p>
    <w:p w14:paraId="2C4CF238" w14:textId="77777777" w:rsidR="00E1632E" w:rsidRPr="00E1632E" w:rsidRDefault="00E1632E" w:rsidP="00E163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1632E">
        <w:rPr>
          <w:rFonts w:ascii="STZhongsong" w:eastAsia="STZhongsong" w:hAnsi="STZhongsong" w:hint="eastAsia"/>
          <w:sz w:val="24"/>
        </w:rPr>
        <w:t>所谓“道位”，纵向而言，有资粮、加行、见、修、无学五种道位；横向而言，每天的修法里都可分根本位和后得位两种，“根本”指座上修持，“后得”指日用中的修持。也就是，我们平常会有行住坐卧等威仪，说话做事等各种情形，在这些后得位里，也应当使心与道相合。从无常修法而言，后得位的修行就是要时时配合威仪修念死的欲、念法的欲。</w:t>
      </w:r>
    </w:p>
    <w:p w14:paraId="1EF51321" w14:textId="77777777" w:rsidR="00E1632E" w:rsidRPr="00E1632E" w:rsidRDefault="00E1632E" w:rsidP="00E163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1632E">
        <w:rPr>
          <w:rFonts w:ascii="STZhongsong" w:eastAsia="STZhongsong" w:hAnsi="STZhongsong" w:hint="eastAsia"/>
          <w:sz w:val="24"/>
        </w:rPr>
        <w:t>称其为“根本”，是因为在缘起上极其关键。所谓“诸法唯缘性，枢要在欲心”，一切法都是如来藏随缘而起的，所以缘非常关键，随什么缘就出现什么结果。我们作为修法人当然是求成佛，因此缘一定要在法上转，而缘的根本就在欲上，心欲求什么就会成什么。像世人欲求现世名利，他就走入现世法的轨道里，结果纷纷堕向恶趣。为求名利不择手段，有各种贪嗔狡诈等，造下堕恶趣的因，这都是为私我求现世名利的欲所导致的。由此发起邪的精勤、出现邪的结果。</w:t>
      </w:r>
      <w:r w:rsidRPr="00E1632E">
        <w:rPr>
          <w:rFonts w:ascii="STZhongsong" w:eastAsia="STZhongsong" w:hAnsi="STZhongsong" w:hint="eastAsia"/>
          <w:sz w:val="24"/>
        </w:rPr>
        <w:lastRenderedPageBreak/>
        <w:t>如果欲转向为后世以上，那就入了正道。先是人天正道，再是解脱正道，再是成佛正道，总之是由欲来作支配的。什么叫做如来藏随缘呢？缘没有别的，就是心。心又怎样决定方向？就是欲。由于欲的缘故，自己真心想往那边走，那就是在走那条路，在那上面发起造作、精勤集业，也将在那条道上奔向结果，因此根本是欲。</w:t>
      </w:r>
    </w:p>
    <w:p w14:paraId="3AEBA916" w14:textId="77777777" w:rsidR="00E1632E" w:rsidRPr="00E1632E" w:rsidRDefault="00E1632E" w:rsidP="00E163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1632E">
        <w:rPr>
          <w:rFonts w:ascii="STZhongsong" w:eastAsia="STZhongsong" w:hAnsi="STZhongsong" w:hint="eastAsia"/>
          <w:sz w:val="24"/>
        </w:rPr>
        <w:t>我们现在修无常这一分法，就是要在欲上转掉，不是念生，而是念死。念生会一直想：“我今天会活着，要做的就是求取名利享受”等，念念都在现世法上转，毫无法的内涵。念死的欲一旦起来，他念念想着会死，怎么准备死法：“这世上的事全是死的、灭的，毫无意义，都是虚诳，我要求真实的法。”由念死的欲，念念作死法，马上就接到法的一分上去了。什么意思呢？因为现前所有有为法都是灭的自性，毫无意义可得，唯一要从中超出。因此，由于念死，会一心与法性相合，往回归的方向走，因此，根本就在于修念死的欲。当然，紧跟着就是念法的欲。</w:t>
      </w:r>
    </w:p>
    <w:p w14:paraId="7DC2917F" w14:textId="77777777" w:rsidR="00E1632E" w:rsidRPr="00E1632E" w:rsidRDefault="00E1632E" w:rsidP="00E163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1632E">
        <w:rPr>
          <w:rFonts w:ascii="STZhongsong" w:eastAsia="STZhongsong" w:hAnsi="STZhongsong" w:hint="eastAsia"/>
          <w:sz w:val="24"/>
        </w:rPr>
        <w:t>这是后得位的修持。每一座都有固定的修法，不能夹杂其他所缘。然而座间出门、做事、行走等时，念念都要念死，这叫“修念死的欲”。正如《普贤上师言教》所说，到别的地方去就想：我会死在路上，不一定能回来吧？坐下来就想：这是我最后一次坐下，不一定能坐第二次吧？站立时就想：这是最后一次站在这里，不可能还到别的地方去吧？睡前也</w:t>
      </w:r>
      <w:r w:rsidRPr="00E1632E">
        <w:rPr>
          <w:rFonts w:ascii="STZhongsong" w:eastAsia="STZhongsong" w:hAnsi="STZhongsong" w:hint="eastAsia"/>
          <w:sz w:val="24"/>
        </w:rPr>
        <w:lastRenderedPageBreak/>
        <w:t>想：这是最后一次入睡，明天不一定能起来吧？像这样，处处都修这个欲。</w:t>
      </w:r>
    </w:p>
    <w:p w14:paraId="2C54B38B" w14:textId="77777777" w:rsidR="00E1632E" w:rsidRPr="00E1632E" w:rsidRDefault="00E1632E" w:rsidP="00E163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1632E">
        <w:rPr>
          <w:rFonts w:ascii="STZhongsong" w:eastAsia="STZhongsong" w:hAnsi="STZhongsong" w:hint="eastAsia"/>
          <w:sz w:val="24"/>
        </w:rPr>
        <w:t>一旦发起猛利欲，念念都念死修无常，那就像噶当格西们那样，在什么地方都知道念死非常重要，因此他有一个欲：现在一定要念死。在念死的关头上没持住的话，那就是在念生，流落到现世法里了，那样的话，我的暇满就落到非法里，非常不值得，在关要上没扼住颠倒心就很糟糕了。他知道念死在缘起上的重要。认识到这个大义就有念死的欲，由念死的欲，在任何时处，第一个念头就是要修死。这样一修死，现世心就冷下来了，现世计划逐渐缩小，最后根本不想现世的事。这种心修得非常强、坚固，就会起很大的掌控作用，像绀马宝的辔绳一样，时时引着心往法道上走，它是最佳的控制力。</w:t>
      </w:r>
    </w:p>
    <w:p w14:paraId="48789F75" w14:textId="77777777" w:rsidR="00E1632E" w:rsidRPr="00E1632E" w:rsidRDefault="00E1632E" w:rsidP="00E163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1632E">
        <w:rPr>
          <w:rFonts w:ascii="STZhongsong" w:eastAsia="STZhongsong" w:hAnsi="STZhongsong" w:hint="eastAsia"/>
          <w:sz w:val="24"/>
        </w:rPr>
        <w:t>念死的欲后面连接的就是念法的欲，只有法有利益。就像晋美朗巴尊者在《功德藏》里开示的那样：配合日常的行走、吃饭、睡觉等，方方面面都要想：任何世间法都没有意义，一定要在法道上走。走路就想一定要往法道上走，睡觉就想一定要住在光明中，吃饭就想受用七圣财。诸如此类把心转向法，要按《普贤上师言教》所说，经过闻思通达得定解后，就时时按这样做，在每个地方都是认真的，完全成为一生修道的规范，这样让法人格化。</w:t>
      </w:r>
    </w:p>
    <w:p w14:paraId="568A1BAD" w14:textId="77777777" w:rsidR="00E1632E" w:rsidRDefault="00E1632E" w:rsidP="00E1632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</w:p>
    <w:p w14:paraId="0B54A354" w14:textId="77777777" w:rsidR="00D34A4D" w:rsidRPr="00994DF9" w:rsidRDefault="00D34A4D" w:rsidP="00E1632E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994DF9">
        <w:rPr>
          <w:rFonts w:ascii="汉仪粗宋简" w:eastAsia="汉仪粗宋简" w:hAnsi="STZhongsong" w:hint="eastAsia"/>
          <w:sz w:val="24"/>
        </w:rPr>
        <w:lastRenderedPageBreak/>
        <w:t>思考题</w:t>
      </w:r>
    </w:p>
    <w:p w14:paraId="490A7B12" w14:textId="77777777" w:rsidR="00D34A4D" w:rsidRDefault="00D34A4D" w:rsidP="00E1632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9518AA">
        <w:rPr>
          <w:rFonts w:ascii="SimSun" w:hAnsi="SimSun" w:hint="eastAsia"/>
          <w:sz w:val="24"/>
        </w:rPr>
        <w:t>1、</w:t>
      </w:r>
      <w:r>
        <w:rPr>
          <w:rFonts w:ascii="STZhongsong" w:eastAsia="STZhongsong" w:hAnsi="STZhongsong" w:hint="eastAsia"/>
          <w:sz w:val="24"/>
        </w:rPr>
        <w:t>怎样由下士、中士的道轨完成死法？</w:t>
      </w:r>
    </w:p>
    <w:p w14:paraId="32204C2A" w14:textId="77777777" w:rsidR="00D34A4D" w:rsidRDefault="00D34A4D" w:rsidP="00E1632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9518AA">
        <w:rPr>
          <w:rFonts w:ascii="SimSun" w:hAnsi="SimSun" w:hint="eastAsia"/>
          <w:sz w:val="24"/>
        </w:rPr>
        <w:t>2、（1）</w:t>
      </w:r>
      <w:r w:rsidR="00F17F6A">
        <w:rPr>
          <w:rFonts w:ascii="STZhongsong" w:eastAsia="STZhongsong" w:hAnsi="STZhongsong" w:hint="eastAsia"/>
          <w:sz w:val="24"/>
        </w:rPr>
        <w:t>总的来说，</w:t>
      </w:r>
      <w:r>
        <w:rPr>
          <w:rFonts w:ascii="STZhongsong" w:eastAsia="STZhongsong" w:hAnsi="STZhongsong" w:hint="eastAsia"/>
          <w:sz w:val="24"/>
        </w:rPr>
        <w:t>怎样由上士的道轨完成死法？</w:t>
      </w:r>
    </w:p>
    <w:p w14:paraId="1C16ACF2" w14:textId="77777777" w:rsidR="00D34A4D" w:rsidRDefault="00D34A4D" w:rsidP="00E1632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9518AA">
        <w:rPr>
          <w:rFonts w:ascii="SimSun" w:hAnsi="SimSun" w:hint="eastAsia"/>
          <w:sz w:val="24"/>
        </w:rPr>
        <w:t>（2）</w:t>
      </w:r>
      <w:r>
        <w:rPr>
          <w:rFonts w:ascii="STZhongsong" w:eastAsia="STZhongsong" w:hAnsi="STZhongsong" w:hint="eastAsia"/>
          <w:sz w:val="24"/>
        </w:rPr>
        <w:t>特别</w:t>
      </w:r>
      <w:r w:rsidR="00F17F6A">
        <w:rPr>
          <w:rFonts w:ascii="STZhongsong" w:eastAsia="STZhongsong" w:hAnsi="STZhongsong" w:hint="eastAsia"/>
          <w:sz w:val="24"/>
        </w:rPr>
        <w:t>而言，</w:t>
      </w:r>
      <w:r w:rsidR="00DF1872">
        <w:rPr>
          <w:rFonts w:ascii="STZhongsong" w:eastAsia="STZhongsong" w:hAnsi="STZhongsong" w:hint="eastAsia"/>
          <w:sz w:val="24"/>
        </w:rPr>
        <w:t>想</w:t>
      </w:r>
      <w:r>
        <w:rPr>
          <w:rFonts w:ascii="STZhongsong" w:eastAsia="STZhongsong" w:hAnsi="STZhongsong" w:hint="eastAsia"/>
          <w:sz w:val="24"/>
        </w:rPr>
        <w:t>以大圆满道修成死法，应如何立誓自要？</w:t>
      </w:r>
    </w:p>
    <w:p w14:paraId="2CF5708B" w14:textId="77777777" w:rsidR="00D34A4D" w:rsidRPr="00D34A4D" w:rsidRDefault="00D34A4D" w:rsidP="00E163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518AA">
        <w:rPr>
          <w:rFonts w:ascii="SimSun" w:hAnsi="SimSun" w:hint="eastAsia"/>
          <w:sz w:val="24"/>
        </w:rPr>
        <w:t>3、</w:t>
      </w:r>
      <w:r>
        <w:rPr>
          <w:rFonts w:ascii="STZhongsong" w:eastAsia="STZhongsong" w:hAnsi="STZhongsong" w:hint="eastAsia"/>
          <w:sz w:val="24"/>
        </w:rPr>
        <w:t>以上由三根本修死无常之法，座上、座间分别应如何修习？</w:t>
      </w:r>
    </w:p>
    <w:sectPr w:rsidR="00D34A4D" w:rsidRPr="00D34A4D" w:rsidSect="00BF6D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304" w:right="1134" w:bottom="1134" w:left="1134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1224D" w14:textId="77777777" w:rsidR="00B902D6" w:rsidRDefault="00B902D6">
      <w:r>
        <w:separator/>
      </w:r>
    </w:p>
  </w:endnote>
  <w:endnote w:type="continuationSeparator" w:id="0">
    <w:p w14:paraId="669DE25A" w14:textId="77777777" w:rsidR="00B902D6" w:rsidRDefault="00B9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C7E0" w14:textId="77777777" w:rsidR="00A51071" w:rsidRDefault="00A510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8C1A" w14:textId="77777777" w:rsidR="00A51071" w:rsidRDefault="00A510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FD4F8" w14:textId="77777777" w:rsidR="00A51071" w:rsidRDefault="00A51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6AED2" w14:textId="77777777" w:rsidR="00B902D6" w:rsidRDefault="00B902D6">
      <w:r>
        <w:separator/>
      </w:r>
    </w:p>
  </w:footnote>
  <w:footnote w:type="continuationSeparator" w:id="0">
    <w:p w14:paraId="1302C981" w14:textId="77777777" w:rsidR="00B902D6" w:rsidRDefault="00B90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B270" w14:textId="77777777" w:rsidR="00813B22" w:rsidRPr="007736B5" w:rsidRDefault="00813B22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6D3963">
      <w:rPr>
        <w:rStyle w:val="PageNumber"/>
        <w:rFonts w:ascii="SimSun" w:hAnsi="SimSun"/>
        <w:noProof/>
        <w:sz w:val="18"/>
        <w:szCs w:val="18"/>
      </w:rPr>
      <w:t>10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10569A">
      <w:rPr>
        <w:rFonts w:ascii="STXihei" w:eastAsia="STXihei" w:hAnsi="STXihei" w:hint="eastAsia"/>
        <w:sz w:val="18"/>
        <w:szCs w:val="18"/>
      </w:rPr>
      <w:t>无常</w:t>
    </w:r>
    <w:r w:rsidR="009D7C75">
      <w:rPr>
        <w:rFonts w:ascii="STXihei" w:eastAsia="STXihei" w:hAnsi="STXihei" w:hint="eastAsia"/>
        <w:sz w:val="18"/>
        <w:szCs w:val="18"/>
      </w:rPr>
      <w:t>实修</w:t>
    </w:r>
    <w:r w:rsidR="0010569A">
      <w:rPr>
        <w:rFonts w:ascii="STXihei" w:eastAsia="STXihei" w:hAnsi="STXihei" w:hint="eastAsia"/>
        <w:sz w:val="18"/>
        <w:szCs w:val="18"/>
      </w:rPr>
      <w:t>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1AC0" w14:textId="77777777" w:rsidR="00813B22" w:rsidRPr="001A15AF" w:rsidRDefault="0010569A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无常</w:t>
    </w:r>
    <w:r w:rsidR="009D7C75">
      <w:rPr>
        <w:rFonts w:ascii="STXihei" w:eastAsia="STXihei" w:hAnsi="STXihei" w:hint="eastAsia"/>
        <w:sz w:val="18"/>
        <w:szCs w:val="18"/>
      </w:rPr>
      <w:t>实修</w:t>
    </w:r>
    <w:r>
      <w:rPr>
        <w:rFonts w:ascii="STXihei" w:eastAsia="STXihei" w:hAnsi="STXihei" w:hint="eastAsia"/>
        <w:sz w:val="18"/>
        <w:szCs w:val="18"/>
      </w:rPr>
      <w:t>引导</w:t>
    </w:r>
    <w:r w:rsidR="00813B22">
      <w:rPr>
        <w:rFonts w:ascii="STXihei" w:eastAsia="STXihei" w:hAnsi="STXihei" w:hint="eastAsia"/>
        <w:sz w:val="18"/>
        <w:szCs w:val="18"/>
      </w:rPr>
      <w:t xml:space="preserve">　</w:t>
    </w:r>
    <w:r w:rsidR="00813B22" w:rsidRPr="00165EE0">
      <w:rPr>
        <w:rStyle w:val="PageNumber"/>
        <w:rFonts w:ascii="SimSun" w:hAnsi="SimSun"/>
        <w:sz w:val="18"/>
        <w:szCs w:val="18"/>
      </w:rPr>
      <w:fldChar w:fldCharType="begin"/>
    </w:r>
    <w:r w:rsidR="00813B22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813B22" w:rsidRPr="00165EE0">
      <w:rPr>
        <w:rStyle w:val="PageNumber"/>
        <w:rFonts w:ascii="SimSun" w:hAnsi="SimSun"/>
        <w:sz w:val="18"/>
        <w:szCs w:val="18"/>
      </w:rPr>
      <w:fldChar w:fldCharType="separate"/>
    </w:r>
    <w:r w:rsidR="006D3963">
      <w:rPr>
        <w:rStyle w:val="PageNumber"/>
        <w:rFonts w:ascii="SimSun" w:hAnsi="SimSun"/>
        <w:noProof/>
        <w:sz w:val="18"/>
        <w:szCs w:val="18"/>
      </w:rPr>
      <w:t>11</w:t>
    </w:r>
    <w:r w:rsidR="00813B22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A149" w14:textId="77777777" w:rsidR="00A51071" w:rsidRDefault="00A51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F03351"/>
    <w:multiLevelType w:val="hybridMultilevel"/>
    <w:tmpl w:val="E75C4350"/>
    <w:lvl w:ilvl="0" w:tplc="AB4C353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1AC52261"/>
    <w:multiLevelType w:val="hybridMultilevel"/>
    <w:tmpl w:val="FFFC186C"/>
    <w:lvl w:ilvl="0" w:tplc="F98AB73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3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3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539123508">
    <w:abstractNumId w:val="22"/>
  </w:num>
  <w:num w:numId="2" w16cid:durableId="218593497">
    <w:abstractNumId w:val="20"/>
  </w:num>
  <w:num w:numId="3" w16cid:durableId="2080979091">
    <w:abstractNumId w:val="15"/>
  </w:num>
  <w:num w:numId="4" w16cid:durableId="802692085">
    <w:abstractNumId w:val="13"/>
  </w:num>
  <w:num w:numId="5" w16cid:durableId="1046442520">
    <w:abstractNumId w:val="16"/>
  </w:num>
  <w:num w:numId="6" w16cid:durableId="1525362876">
    <w:abstractNumId w:val="12"/>
  </w:num>
  <w:num w:numId="7" w16cid:durableId="1661352372">
    <w:abstractNumId w:val="18"/>
  </w:num>
  <w:num w:numId="8" w16cid:durableId="1675186452">
    <w:abstractNumId w:val="21"/>
  </w:num>
  <w:num w:numId="9" w16cid:durableId="1018040487">
    <w:abstractNumId w:val="19"/>
  </w:num>
  <w:num w:numId="10" w16cid:durableId="184104603">
    <w:abstractNumId w:val="17"/>
  </w:num>
  <w:num w:numId="11" w16cid:durableId="321471270">
    <w:abstractNumId w:val="23"/>
  </w:num>
  <w:num w:numId="12" w16cid:durableId="1496723207">
    <w:abstractNumId w:val="8"/>
  </w:num>
  <w:num w:numId="13" w16cid:durableId="1367213266">
    <w:abstractNumId w:val="3"/>
  </w:num>
  <w:num w:numId="14" w16cid:durableId="437676285">
    <w:abstractNumId w:val="2"/>
  </w:num>
  <w:num w:numId="15" w16cid:durableId="89008248">
    <w:abstractNumId w:val="1"/>
  </w:num>
  <w:num w:numId="16" w16cid:durableId="956722378">
    <w:abstractNumId w:val="0"/>
  </w:num>
  <w:num w:numId="17" w16cid:durableId="1530335425">
    <w:abstractNumId w:val="9"/>
  </w:num>
  <w:num w:numId="18" w16cid:durableId="1757705439">
    <w:abstractNumId w:val="7"/>
  </w:num>
  <w:num w:numId="19" w16cid:durableId="1751805988">
    <w:abstractNumId w:val="6"/>
  </w:num>
  <w:num w:numId="20" w16cid:durableId="1923829049">
    <w:abstractNumId w:val="5"/>
  </w:num>
  <w:num w:numId="21" w16cid:durableId="1373379126">
    <w:abstractNumId w:val="4"/>
  </w:num>
  <w:num w:numId="22" w16cid:durableId="912272497">
    <w:abstractNumId w:val="14"/>
  </w:num>
  <w:num w:numId="23" w16cid:durableId="863637083">
    <w:abstractNumId w:val="10"/>
  </w:num>
  <w:num w:numId="24" w16cid:durableId="1946686908">
    <w:abstractNumId w:val="11"/>
  </w:num>
  <w:num w:numId="25" w16cid:durableId="1948569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10398"/>
    <w:rsid w:val="00010965"/>
    <w:rsid w:val="000114F2"/>
    <w:rsid w:val="00012EC9"/>
    <w:rsid w:val="0001432D"/>
    <w:rsid w:val="00014536"/>
    <w:rsid w:val="000147D7"/>
    <w:rsid w:val="000157A5"/>
    <w:rsid w:val="00017238"/>
    <w:rsid w:val="00020E55"/>
    <w:rsid w:val="0002120E"/>
    <w:rsid w:val="00021A2D"/>
    <w:rsid w:val="00024AAA"/>
    <w:rsid w:val="00024D0F"/>
    <w:rsid w:val="0002695A"/>
    <w:rsid w:val="00030980"/>
    <w:rsid w:val="00032137"/>
    <w:rsid w:val="000328CA"/>
    <w:rsid w:val="00033314"/>
    <w:rsid w:val="0003391E"/>
    <w:rsid w:val="00034236"/>
    <w:rsid w:val="00034464"/>
    <w:rsid w:val="00037651"/>
    <w:rsid w:val="00037EA8"/>
    <w:rsid w:val="00040B46"/>
    <w:rsid w:val="00041893"/>
    <w:rsid w:val="00042603"/>
    <w:rsid w:val="00043249"/>
    <w:rsid w:val="0004576B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2850"/>
    <w:rsid w:val="00062CBD"/>
    <w:rsid w:val="00064881"/>
    <w:rsid w:val="00066FC5"/>
    <w:rsid w:val="00067661"/>
    <w:rsid w:val="00070153"/>
    <w:rsid w:val="0007221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823"/>
    <w:rsid w:val="00082BFC"/>
    <w:rsid w:val="00083234"/>
    <w:rsid w:val="0008662A"/>
    <w:rsid w:val="00087A6C"/>
    <w:rsid w:val="00091C29"/>
    <w:rsid w:val="00091C73"/>
    <w:rsid w:val="00093A5B"/>
    <w:rsid w:val="00094977"/>
    <w:rsid w:val="00094DD8"/>
    <w:rsid w:val="000950DA"/>
    <w:rsid w:val="000955A4"/>
    <w:rsid w:val="0009631C"/>
    <w:rsid w:val="0009693D"/>
    <w:rsid w:val="00096FC4"/>
    <w:rsid w:val="00097E96"/>
    <w:rsid w:val="000A0775"/>
    <w:rsid w:val="000A0F2F"/>
    <w:rsid w:val="000A1163"/>
    <w:rsid w:val="000A17BD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D48"/>
    <w:rsid w:val="000B67CD"/>
    <w:rsid w:val="000B6CD3"/>
    <w:rsid w:val="000B77F9"/>
    <w:rsid w:val="000B7E6A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5890"/>
    <w:rsid w:val="000C7161"/>
    <w:rsid w:val="000C7A22"/>
    <w:rsid w:val="000C7FB9"/>
    <w:rsid w:val="000D1783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F2302"/>
    <w:rsid w:val="000F2D67"/>
    <w:rsid w:val="000F4D14"/>
    <w:rsid w:val="000F67DE"/>
    <w:rsid w:val="00100497"/>
    <w:rsid w:val="00102E1C"/>
    <w:rsid w:val="00104012"/>
    <w:rsid w:val="00104829"/>
    <w:rsid w:val="0010530B"/>
    <w:rsid w:val="0010569A"/>
    <w:rsid w:val="001059B0"/>
    <w:rsid w:val="00105FE3"/>
    <w:rsid w:val="00106728"/>
    <w:rsid w:val="00106947"/>
    <w:rsid w:val="00106B88"/>
    <w:rsid w:val="001073CF"/>
    <w:rsid w:val="00107720"/>
    <w:rsid w:val="00107754"/>
    <w:rsid w:val="00110120"/>
    <w:rsid w:val="00110392"/>
    <w:rsid w:val="00111758"/>
    <w:rsid w:val="00113357"/>
    <w:rsid w:val="00113CBF"/>
    <w:rsid w:val="00114372"/>
    <w:rsid w:val="001144FA"/>
    <w:rsid w:val="0011531E"/>
    <w:rsid w:val="0011548A"/>
    <w:rsid w:val="001156FD"/>
    <w:rsid w:val="00116FBD"/>
    <w:rsid w:val="0011725C"/>
    <w:rsid w:val="00121737"/>
    <w:rsid w:val="00122046"/>
    <w:rsid w:val="001228F2"/>
    <w:rsid w:val="0012596E"/>
    <w:rsid w:val="001271DC"/>
    <w:rsid w:val="0013089F"/>
    <w:rsid w:val="00131A66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E88"/>
    <w:rsid w:val="00151F7C"/>
    <w:rsid w:val="00152118"/>
    <w:rsid w:val="00152A9C"/>
    <w:rsid w:val="001553FF"/>
    <w:rsid w:val="0015710E"/>
    <w:rsid w:val="00161805"/>
    <w:rsid w:val="00162047"/>
    <w:rsid w:val="00164104"/>
    <w:rsid w:val="0016584B"/>
    <w:rsid w:val="00165EE0"/>
    <w:rsid w:val="0016744F"/>
    <w:rsid w:val="001731AD"/>
    <w:rsid w:val="00173CBC"/>
    <w:rsid w:val="001743DE"/>
    <w:rsid w:val="001746D1"/>
    <w:rsid w:val="00174872"/>
    <w:rsid w:val="00175749"/>
    <w:rsid w:val="00176038"/>
    <w:rsid w:val="00176883"/>
    <w:rsid w:val="00177006"/>
    <w:rsid w:val="0017708C"/>
    <w:rsid w:val="00177473"/>
    <w:rsid w:val="00177598"/>
    <w:rsid w:val="001805E0"/>
    <w:rsid w:val="0018113E"/>
    <w:rsid w:val="00183861"/>
    <w:rsid w:val="00183B46"/>
    <w:rsid w:val="001863C9"/>
    <w:rsid w:val="0019059A"/>
    <w:rsid w:val="00192056"/>
    <w:rsid w:val="00192146"/>
    <w:rsid w:val="001929DB"/>
    <w:rsid w:val="00192A97"/>
    <w:rsid w:val="001933C9"/>
    <w:rsid w:val="001948CE"/>
    <w:rsid w:val="00195BBC"/>
    <w:rsid w:val="00195E76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A1A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5E42"/>
    <w:rsid w:val="001D6571"/>
    <w:rsid w:val="001D6B8E"/>
    <w:rsid w:val="001D7092"/>
    <w:rsid w:val="001D7F17"/>
    <w:rsid w:val="001E0884"/>
    <w:rsid w:val="001E297A"/>
    <w:rsid w:val="001E399D"/>
    <w:rsid w:val="001E41F4"/>
    <w:rsid w:val="001E4D61"/>
    <w:rsid w:val="001F1844"/>
    <w:rsid w:val="001F204B"/>
    <w:rsid w:val="001F385E"/>
    <w:rsid w:val="001F4274"/>
    <w:rsid w:val="001F4276"/>
    <w:rsid w:val="001F5ED0"/>
    <w:rsid w:val="001F74B5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500A"/>
    <w:rsid w:val="00235594"/>
    <w:rsid w:val="00235D9A"/>
    <w:rsid w:val="00236FA5"/>
    <w:rsid w:val="002421B5"/>
    <w:rsid w:val="00242CF3"/>
    <w:rsid w:val="00242DCB"/>
    <w:rsid w:val="00244C3F"/>
    <w:rsid w:val="0024548E"/>
    <w:rsid w:val="00245F63"/>
    <w:rsid w:val="002464EE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117B"/>
    <w:rsid w:val="00263FDD"/>
    <w:rsid w:val="0026400A"/>
    <w:rsid w:val="0026403B"/>
    <w:rsid w:val="00265191"/>
    <w:rsid w:val="0026672A"/>
    <w:rsid w:val="00267169"/>
    <w:rsid w:val="00267178"/>
    <w:rsid w:val="002676AC"/>
    <w:rsid w:val="00270E34"/>
    <w:rsid w:val="00272DB6"/>
    <w:rsid w:val="002734C0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B57"/>
    <w:rsid w:val="0028396B"/>
    <w:rsid w:val="0028473E"/>
    <w:rsid w:val="00286048"/>
    <w:rsid w:val="0028690D"/>
    <w:rsid w:val="00287266"/>
    <w:rsid w:val="00287AC4"/>
    <w:rsid w:val="002910CA"/>
    <w:rsid w:val="00291DEF"/>
    <w:rsid w:val="002922F3"/>
    <w:rsid w:val="0029278C"/>
    <w:rsid w:val="00296FDF"/>
    <w:rsid w:val="002A00FE"/>
    <w:rsid w:val="002A14DD"/>
    <w:rsid w:val="002A15EE"/>
    <w:rsid w:val="002A30B6"/>
    <w:rsid w:val="002A4BD8"/>
    <w:rsid w:val="002A6C89"/>
    <w:rsid w:val="002B1CA1"/>
    <w:rsid w:val="002B30D1"/>
    <w:rsid w:val="002B31FE"/>
    <w:rsid w:val="002B38CF"/>
    <w:rsid w:val="002B45A5"/>
    <w:rsid w:val="002B476B"/>
    <w:rsid w:val="002B4FCD"/>
    <w:rsid w:val="002B5C63"/>
    <w:rsid w:val="002B62A4"/>
    <w:rsid w:val="002B672B"/>
    <w:rsid w:val="002B78A7"/>
    <w:rsid w:val="002B7BDA"/>
    <w:rsid w:val="002C0057"/>
    <w:rsid w:val="002C0313"/>
    <w:rsid w:val="002C158F"/>
    <w:rsid w:val="002C4879"/>
    <w:rsid w:val="002C4E49"/>
    <w:rsid w:val="002C6405"/>
    <w:rsid w:val="002C6B6D"/>
    <w:rsid w:val="002C6B9D"/>
    <w:rsid w:val="002C6F58"/>
    <w:rsid w:val="002C78CC"/>
    <w:rsid w:val="002C7EB7"/>
    <w:rsid w:val="002D0743"/>
    <w:rsid w:val="002D0FD0"/>
    <w:rsid w:val="002D1F62"/>
    <w:rsid w:val="002D3229"/>
    <w:rsid w:val="002D374B"/>
    <w:rsid w:val="002D5038"/>
    <w:rsid w:val="002D58CE"/>
    <w:rsid w:val="002D7268"/>
    <w:rsid w:val="002E0890"/>
    <w:rsid w:val="002E0CE6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30037A"/>
    <w:rsid w:val="0030314A"/>
    <w:rsid w:val="0030556C"/>
    <w:rsid w:val="00305D41"/>
    <w:rsid w:val="003064B7"/>
    <w:rsid w:val="00307131"/>
    <w:rsid w:val="003074EF"/>
    <w:rsid w:val="003079D9"/>
    <w:rsid w:val="00307FC3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461A"/>
    <w:rsid w:val="0032472C"/>
    <w:rsid w:val="00324E73"/>
    <w:rsid w:val="00325A9D"/>
    <w:rsid w:val="003276F2"/>
    <w:rsid w:val="0033003C"/>
    <w:rsid w:val="00330A59"/>
    <w:rsid w:val="00330F98"/>
    <w:rsid w:val="00333308"/>
    <w:rsid w:val="003343CD"/>
    <w:rsid w:val="00334DDD"/>
    <w:rsid w:val="003370C1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5C65"/>
    <w:rsid w:val="00377B61"/>
    <w:rsid w:val="00380B7F"/>
    <w:rsid w:val="0038179B"/>
    <w:rsid w:val="00382ADF"/>
    <w:rsid w:val="00383173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2147"/>
    <w:rsid w:val="003A27D5"/>
    <w:rsid w:val="003A3F42"/>
    <w:rsid w:val="003A5BFD"/>
    <w:rsid w:val="003B004F"/>
    <w:rsid w:val="003B12B4"/>
    <w:rsid w:val="003B16F6"/>
    <w:rsid w:val="003B2BCC"/>
    <w:rsid w:val="003B43C4"/>
    <w:rsid w:val="003B5774"/>
    <w:rsid w:val="003B67C2"/>
    <w:rsid w:val="003B682C"/>
    <w:rsid w:val="003B69B2"/>
    <w:rsid w:val="003B7258"/>
    <w:rsid w:val="003B7291"/>
    <w:rsid w:val="003C0B8F"/>
    <w:rsid w:val="003C14D4"/>
    <w:rsid w:val="003C2612"/>
    <w:rsid w:val="003C26F1"/>
    <w:rsid w:val="003C4BBE"/>
    <w:rsid w:val="003C6050"/>
    <w:rsid w:val="003C6ECA"/>
    <w:rsid w:val="003C7081"/>
    <w:rsid w:val="003D1211"/>
    <w:rsid w:val="003D2DE5"/>
    <w:rsid w:val="003D3742"/>
    <w:rsid w:val="003D3D3D"/>
    <w:rsid w:val="003D57DD"/>
    <w:rsid w:val="003D5994"/>
    <w:rsid w:val="003D5F3A"/>
    <w:rsid w:val="003D70F0"/>
    <w:rsid w:val="003D722A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400570"/>
    <w:rsid w:val="004019AA"/>
    <w:rsid w:val="0040292A"/>
    <w:rsid w:val="00402E19"/>
    <w:rsid w:val="00402E2A"/>
    <w:rsid w:val="004035EE"/>
    <w:rsid w:val="00405482"/>
    <w:rsid w:val="004067A5"/>
    <w:rsid w:val="0041097B"/>
    <w:rsid w:val="00410F76"/>
    <w:rsid w:val="00412E34"/>
    <w:rsid w:val="00416192"/>
    <w:rsid w:val="004179F9"/>
    <w:rsid w:val="0042050A"/>
    <w:rsid w:val="00420525"/>
    <w:rsid w:val="00420901"/>
    <w:rsid w:val="00420FDE"/>
    <w:rsid w:val="00421944"/>
    <w:rsid w:val="0042202E"/>
    <w:rsid w:val="00423373"/>
    <w:rsid w:val="00423F36"/>
    <w:rsid w:val="0042436F"/>
    <w:rsid w:val="00430B46"/>
    <w:rsid w:val="0043274B"/>
    <w:rsid w:val="00433037"/>
    <w:rsid w:val="00433D35"/>
    <w:rsid w:val="00434820"/>
    <w:rsid w:val="00435F30"/>
    <w:rsid w:val="0043626B"/>
    <w:rsid w:val="00440AFF"/>
    <w:rsid w:val="00441687"/>
    <w:rsid w:val="00441C2D"/>
    <w:rsid w:val="0044320C"/>
    <w:rsid w:val="00443F98"/>
    <w:rsid w:val="00444035"/>
    <w:rsid w:val="004459A8"/>
    <w:rsid w:val="00445AD6"/>
    <w:rsid w:val="00447F36"/>
    <w:rsid w:val="00447FB6"/>
    <w:rsid w:val="004500CD"/>
    <w:rsid w:val="00450148"/>
    <w:rsid w:val="004519AF"/>
    <w:rsid w:val="00451D02"/>
    <w:rsid w:val="00453212"/>
    <w:rsid w:val="004532C1"/>
    <w:rsid w:val="00454813"/>
    <w:rsid w:val="00456B16"/>
    <w:rsid w:val="00457FF4"/>
    <w:rsid w:val="0046170A"/>
    <w:rsid w:val="0046425C"/>
    <w:rsid w:val="004654EF"/>
    <w:rsid w:val="00467906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9CB"/>
    <w:rsid w:val="00480AAB"/>
    <w:rsid w:val="00482271"/>
    <w:rsid w:val="00482D2D"/>
    <w:rsid w:val="00482F23"/>
    <w:rsid w:val="00485026"/>
    <w:rsid w:val="00486453"/>
    <w:rsid w:val="00490522"/>
    <w:rsid w:val="0049169C"/>
    <w:rsid w:val="00492EF7"/>
    <w:rsid w:val="00493F99"/>
    <w:rsid w:val="00494BC1"/>
    <w:rsid w:val="004963F3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707"/>
    <w:rsid w:val="004D5BD3"/>
    <w:rsid w:val="004E0343"/>
    <w:rsid w:val="004E110C"/>
    <w:rsid w:val="004E1918"/>
    <w:rsid w:val="004E3B1A"/>
    <w:rsid w:val="004E4027"/>
    <w:rsid w:val="004E48B0"/>
    <w:rsid w:val="004E4E5B"/>
    <w:rsid w:val="004E5650"/>
    <w:rsid w:val="004E6A7B"/>
    <w:rsid w:val="004E6B78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449E"/>
    <w:rsid w:val="00504A06"/>
    <w:rsid w:val="00504EF6"/>
    <w:rsid w:val="00505097"/>
    <w:rsid w:val="00507060"/>
    <w:rsid w:val="0050718C"/>
    <w:rsid w:val="00507BF8"/>
    <w:rsid w:val="005104C1"/>
    <w:rsid w:val="00511892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26741"/>
    <w:rsid w:val="00530211"/>
    <w:rsid w:val="00530CBB"/>
    <w:rsid w:val="005324DC"/>
    <w:rsid w:val="00532A4C"/>
    <w:rsid w:val="00533793"/>
    <w:rsid w:val="005356DC"/>
    <w:rsid w:val="00535DF2"/>
    <w:rsid w:val="00537BBB"/>
    <w:rsid w:val="00540502"/>
    <w:rsid w:val="005405AA"/>
    <w:rsid w:val="00540756"/>
    <w:rsid w:val="005413E6"/>
    <w:rsid w:val="00541CED"/>
    <w:rsid w:val="0054255A"/>
    <w:rsid w:val="0054280E"/>
    <w:rsid w:val="00543B31"/>
    <w:rsid w:val="005452A9"/>
    <w:rsid w:val="005462A1"/>
    <w:rsid w:val="005470FD"/>
    <w:rsid w:val="00547665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C17"/>
    <w:rsid w:val="00557624"/>
    <w:rsid w:val="005609F5"/>
    <w:rsid w:val="00560B1B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706D1"/>
    <w:rsid w:val="00570FDD"/>
    <w:rsid w:val="00571448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90330"/>
    <w:rsid w:val="00591196"/>
    <w:rsid w:val="005912F7"/>
    <w:rsid w:val="00592B08"/>
    <w:rsid w:val="00597D33"/>
    <w:rsid w:val="005A1F29"/>
    <w:rsid w:val="005A2D6E"/>
    <w:rsid w:val="005A30B6"/>
    <w:rsid w:val="005A547C"/>
    <w:rsid w:val="005A55BC"/>
    <w:rsid w:val="005B3050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870"/>
    <w:rsid w:val="005C0BD8"/>
    <w:rsid w:val="005C0F3C"/>
    <w:rsid w:val="005C13C1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DC6"/>
    <w:rsid w:val="005E4E39"/>
    <w:rsid w:val="005E730E"/>
    <w:rsid w:val="005F0483"/>
    <w:rsid w:val="005F081D"/>
    <w:rsid w:val="005F18B3"/>
    <w:rsid w:val="005F26A7"/>
    <w:rsid w:val="005F4953"/>
    <w:rsid w:val="005F516A"/>
    <w:rsid w:val="005F545F"/>
    <w:rsid w:val="005F5BB0"/>
    <w:rsid w:val="005F5C48"/>
    <w:rsid w:val="005F6308"/>
    <w:rsid w:val="005F6748"/>
    <w:rsid w:val="006031F7"/>
    <w:rsid w:val="0060350D"/>
    <w:rsid w:val="00603B21"/>
    <w:rsid w:val="00603DD2"/>
    <w:rsid w:val="00603E99"/>
    <w:rsid w:val="00604CDE"/>
    <w:rsid w:val="006058DE"/>
    <w:rsid w:val="006068B5"/>
    <w:rsid w:val="00612957"/>
    <w:rsid w:val="00613F5E"/>
    <w:rsid w:val="00614BFD"/>
    <w:rsid w:val="0061501B"/>
    <w:rsid w:val="00617800"/>
    <w:rsid w:val="00617A74"/>
    <w:rsid w:val="00620C22"/>
    <w:rsid w:val="00620F3B"/>
    <w:rsid w:val="0062368B"/>
    <w:rsid w:val="00624E59"/>
    <w:rsid w:val="0062515F"/>
    <w:rsid w:val="00625F03"/>
    <w:rsid w:val="006269CA"/>
    <w:rsid w:val="00626C05"/>
    <w:rsid w:val="00630477"/>
    <w:rsid w:val="006310B1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5704"/>
    <w:rsid w:val="006869A2"/>
    <w:rsid w:val="0069048D"/>
    <w:rsid w:val="006913C8"/>
    <w:rsid w:val="00691461"/>
    <w:rsid w:val="00691487"/>
    <w:rsid w:val="00691CC1"/>
    <w:rsid w:val="00692CA0"/>
    <w:rsid w:val="006931B8"/>
    <w:rsid w:val="00694450"/>
    <w:rsid w:val="00696619"/>
    <w:rsid w:val="00696798"/>
    <w:rsid w:val="00696913"/>
    <w:rsid w:val="00696D6C"/>
    <w:rsid w:val="00697EC5"/>
    <w:rsid w:val="006A0520"/>
    <w:rsid w:val="006A0C2A"/>
    <w:rsid w:val="006A553A"/>
    <w:rsid w:val="006A5F28"/>
    <w:rsid w:val="006A7738"/>
    <w:rsid w:val="006B0A61"/>
    <w:rsid w:val="006B0FF3"/>
    <w:rsid w:val="006B2BC4"/>
    <w:rsid w:val="006B3141"/>
    <w:rsid w:val="006B3B82"/>
    <w:rsid w:val="006B45F0"/>
    <w:rsid w:val="006B47A7"/>
    <w:rsid w:val="006B4F2B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78BC"/>
    <w:rsid w:val="006D08F3"/>
    <w:rsid w:val="006D3792"/>
    <w:rsid w:val="006D3963"/>
    <w:rsid w:val="006D44D4"/>
    <w:rsid w:val="006D4E18"/>
    <w:rsid w:val="006D55B5"/>
    <w:rsid w:val="006E05F4"/>
    <w:rsid w:val="006E445B"/>
    <w:rsid w:val="006E5E70"/>
    <w:rsid w:val="006F0AD6"/>
    <w:rsid w:val="006F58E0"/>
    <w:rsid w:val="006F5A5D"/>
    <w:rsid w:val="006F7107"/>
    <w:rsid w:val="006F7C3C"/>
    <w:rsid w:val="00702BE3"/>
    <w:rsid w:val="00703CC3"/>
    <w:rsid w:val="00711DFA"/>
    <w:rsid w:val="00712473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9B1"/>
    <w:rsid w:val="00737A4B"/>
    <w:rsid w:val="0074002E"/>
    <w:rsid w:val="00741392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53724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B76"/>
    <w:rsid w:val="00765E91"/>
    <w:rsid w:val="00767405"/>
    <w:rsid w:val="00767A2C"/>
    <w:rsid w:val="007713D8"/>
    <w:rsid w:val="00771E28"/>
    <w:rsid w:val="00772900"/>
    <w:rsid w:val="007736B5"/>
    <w:rsid w:val="00773C2C"/>
    <w:rsid w:val="007741A0"/>
    <w:rsid w:val="00774423"/>
    <w:rsid w:val="0077482D"/>
    <w:rsid w:val="007752D1"/>
    <w:rsid w:val="007769C7"/>
    <w:rsid w:val="0077730A"/>
    <w:rsid w:val="00783217"/>
    <w:rsid w:val="0078693A"/>
    <w:rsid w:val="00786CF5"/>
    <w:rsid w:val="007870C3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F7A"/>
    <w:rsid w:val="00795449"/>
    <w:rsid w:val="00795CAD"/>
    <w:rsid w:val="007A14B3"/>
    <w:rsid w:val="007A1FCE"/>
    <w:rsid w:val="007A296C"/>
    <w:rsid w:val="007A2D52"/>
    <w:rsid w:val="007A324B"/>
    <w:rsid w:val="007A3910"/>
    <w:rsid w:val="007A3A0A"/>
    <w:rsid w:val="007A4B73"/>
    <w:rsid w:val="007A5D9B"/>
    <w:rsid w:val="007A61CB"/>
    <w:rsid w:val="007B16DF"/>
    <w:rsid w:val="007B1716"/>
    <w:rsid w:val="007B30B2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46F0"/>
    <w:rsid w:val="007D5EC7"/>
    <w:rsid w:val="007D7050"/>
    <w:rsid w:val="007E01A0"/>
    <w:rsid w:val="007E05BE"/>
    <w:rsid w:val="007E11C0"/>
    <w:rsid w:val="007E25F2"/>
    <w:rsid w:val="007E3300"/>
    <w:rsid w:val="007E3A64"/>
    <w:rsid w:val="007E3EA8"/>
    <w:rsid w:val="007E58AD"/>
    <w:rsid w:val="007E7865"/>
    <w:rsid w:val="007F0E06"/>
    <w:rsid w:val="007F1032"/>
    <w:rsid w:val="007F10DC"/>
    <w:rsid w:val="007F1980"/>
    <w:rsid w:val="007F1D9E"/>
    <w:rsid w:val="007F2175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76BE"/>
    <w:rsid w:val="00810279"/>
    <w:rsid w:val="00811CB1"/>
    <w:rsid w:val="00811E4C"/>
    <w:rsid w:val="008127AC"/>
    <w:rsid w:val="00813094"/>
    <w:rsid w:val="00813B22"/>
    <w:rsid w:val="00813EB8"/>
    <w:rsid w:val="00816725"/>
    <w:rsid w:val="008171E2"/>
    <w:rsid w:val="00817F1D"/>
    <w:rsid w:val="00821B66"/>
    <w:rsid w:val="00821D33"/>
    <w:rsid w:val="0082271F"/>
    <w:rsid w:val="00822F01"/>
    <w:rsid w:val="008245F1"/>
    <w:rsid w:val="0082780B"/>
    <w:rsid w:val="00827B0F"/>
    <w:rsid w:val="00830770"/>
    <w:rsid w:val="00832817"/>
    <w:rsid w:val="00832FBE"/>
    <w:rsid w:val="00836ACE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35C5"/>
    <w:rsid w:val="00854762"/>
    <w:rsid w:val="008548E1"/>
    <w:rsid w:val="0085726D"/>
    <w:rsid w:val="0085745A"/>
    <w:rsid w:val="008602A5"/>
    <w:rsid w:val="00860A7F"/>
    <w:rsid w:val="00860AEF"/>
    <w:rsid w:val="008610F5"/>
    <w:rsid w:val="00865AA6"/>
    <w:rsid w:val="00867DC6"/>
    <w:rsid w:val="00871610"/>
    <w:rsid w:val="00874325"/>
    <w:rsid w:val="00875AEE"/>
    <w:rsid w:val="00876103"/>
    <w:rsid w:val="008805A7"/>
    <w:rsid w:val="00880DD7"/>
    <w:rsid w:val="00883736"/>
    <w:rsid w:val="00883795"/>
    <w:rsid w:val="00883A75"/>
    <w:rsid w:val="0088470E"/>
    <w:rsid w:val="00885190"/>
    <w:rsid w:val="00885392"/>
    <w:rsid w:val="00886726"/>
    <w:rsid w:val="008867E4"/>
    <w:rsid w:val="00890055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F09"/>
    <w:rsid w:val="008A4FDF"/>
    <w:rsid w:val="008A5165"/>
    <w:rsid w:val="008A5D81"/>
    <w:rsid w:val="008A5EBC"/>
    <w:rsid w:val="008A7BD6"/>
    <w:rsid w:val="008B116F"/>
    <w:rsid w:val="008B26A5"/>
    <w:rsid w:val="008B37DA"/>
    <w:rsid w:val="008B5257"/>
    <w:rsid w:val="008B5574"/>
    <w:rsid w:val="008B5B43"/>
    <w:rsid w:val="008B6292"/>
    <w:rsid w:val="008B6528"/>
    <w:rsid w:val="008C0893"/>
    <w:rsid w:val="008C26A1"/>
    <w:rsid w:val="008C291D"/>
    <w:rsid w:val="008C308F"/>
    <w:rsid w:val="008C5C50"/>
    <w:rsid w:val="008C75D5"/>
    <w:rsid w:val="008C7E94"/>
    <w:rsid w:val="008D003B"/>
    <w:rsid w:val="008D1C35"/>
    <w:rsid w:val="008D3C2C"/>
    <w:rsid w:val="008D47BC"/>
    <w:rsid w:val="008D49B0"/>
    <w:rsid w:val="008D637C"/>
    <w:rsid w:val="008D7A79"/>
    <w:rsid w:val="008D7AD6"/>
    <w:rsid w:val="008E2399"/>
    <w:rsid w:val="008E49FE"/>
    <w:rsid w:val="008E4C68"/>
    <w:rsid w:val="008E5CD9"/>
    <w:rsid w:val="008E71D1"/>
    <w:rsid w:val="008E7A29"/>
    <w:rsid w:val="008E7DFB"/>
    <w:rsid w:val="008F0A04"/>
    <w:rsid w:val="008F0E96"/>
    <w:rsid w:val="008F3EE5"/>
    <w:rsid w:val="008F4043"/>
    <w:rsid w:val="008F43D9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4076"/>
    <w:rsid w:val="00915EC9"/>
    <w:rsid w:val="00917453"/>
    <w:rsid w:val="009175E1"/>
    <w:rsid w:val="00917ECE"/>
    <w:rsid w:val="00917ED4"/>
    <w:rsid w:val="009210EA"/>
    <w:rsid w:val="009218D2"/>
    <w:rsid w:val="00923563"/>
    <w:rsid w:val="00924F08"/>
    <w:rsid w:val="009271ED"/>
    <w:rsid w:val="0093116D"/>
    <w:rsid w:val="00932CCC"/>
    <w:rsid w:val="00934BD1"/>
    <w:rsid w:val="00935AE4"/>
    <w:rsid w:val="0093619D"/>
    <w:rsid w:val="00937BD6"/>
    <w:rsid w:val="00940727"/>
    <w:rsid w:val="00940E5D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8AA"/>
    <w:rsid w:val="00951941"/>
    <w:rsid w:val="00951A92"/>
    <w:rsid w:val="00951B5C"/>
    <w:rsid w:val="0095230C"/>
    <w:rsid w:val="00953631"/>
    <w:rsid w:val="00954A39"/>
    <w:rsid w:val="00956876"/>
    <w:rsid w:val="0095765B"/>
    <w:rsid w:val="00960886"/>
    <w:rsid w:val="00961C2F"/>
    <w:rsid w:val="00962149"/>
    <w:rsid w:val="00964482"/>
    <w:rsid w:val="00965914"/>
    <w:rsid w:val="00966E6B"/>
    <w:rsid w:val="00970198"/>
    <w:rsid w:val="00970C8A"/>
    <w:rsid w:val="00971136"/>
    <w:rsid w:val="00971758"/>
    <w:rsid w:val="009727AB"/>
    <w:rsid w:val="009753D6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4DF9"/>
    <w:rsid w:val="00996E82"/>
    <w:rsid w:val="0099758F"/>
    <w:rsid w:val="009A331D"/>
    <w:rsid w:val="009A444E"/>
    <w:rsid w:val="009A484E"/>
    <w:rsid w:val="009A60C5"/>
    <w:rsid w:val="009A774D"/>
    <w:rsid w:val="009A7A2B"/>
    <w:rsid w:val="009B07EA"/>
    <w:rsid w:val="009B11A8"/>
    <w:rsid w:val="009B17E0"/>
    <w:rsid w:val="009B3B8E"/>
    <w:rsid w:val="009B41CC"/>
    <w:rsid w:val="009B452A"/>
    <w:rsid w:val="009B4FBE"/>
    <w:rsid w:val="009B75AA"/>
    <w:rsid w:val="009B78FA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4650"/>
    <w:rsid w:val="009D4F0D"/>
    <w:rsid w:val="009D55FC"/>
    <w:rsid w:val="009D746E"/>
    <w:rsid w:val="009D7C75"/>
    <w:rsid w:val="009E09E1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F01F7"/>
    <w:rsid w:val="009F1D31"/>
    <w:rsid w:val="009F25DE"/>
    <w:rsid w:val="009F3AA6"/>
    <w:rsid w:val="009F3C88"/>
    <w:rsid w:val="009F45D3"/>
    <w:rsid w:val="009F53F8"/>
    <w:rsid w:val="009F5F34"/>
    <w:rsid w:val="009F62DB"/>
    <w:rsid w:val="00A0072B"/>
    <w:rsid w:val="00A00B0B"/>
    <w:rsid w:val="00A04D40"/>
    <w:rsid w:val="00A05A63"/>
    <w:rsid w:val="00A05D98"/>
    <w:rsid w:val="00A06127"/>
    <w:rsid w:val="00A06273"/>
    <w:rsid w:val="00A072F7"/>
    <w:rsid w:val="00A0787A"/>
    <w:rsid w:val="00A10892"/>
    <w:rsid w:val="00A1124A"/>
    <w:rsid w:val="00A12799"/>
    <w:rsid w:val="00A1337F"/>
    <w:rsid w:val="00A1631F"/>
    <w:rsid w:val="00A178DC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3DDB"/>
    <w:rsid w:val="00A44695"/>
    <w:rsid w:val="00A46A14"/>
    <w:rsid w:val="00A476A7"/>
    <w:rsid w:val="00A4799D"/>
    <w:rsid w:val="00A5104E"/>
    <w:rsid w:val="00A51071"/>
    <w:rsid w:val="00A523D6"/>
    <w:rsid w:val="00A5267C"/>
    <w:rsid w:val="00A53A69"/>
    <w:rsid w:val="00A53BB8"/>
    <w:rsid w:val="00A547A9"/>
    <w:rsid w:val="00A55D76"/>
    <w:rsid w:val="00A57A53"/>
    <w:rsid w:val="00A61B20"/>
    <w:rsid w:val="00A642F9"/>
    <w:rsid w:val="00A64CA0"/>
    <w:rsid w:val="00A64D64"/>
    <w:rsid w:val="00A65FFF"/>
    <w:rsid w:val="00A66218"/>
    <w:rsid w:val="00A6741C"/>
    <w:rsid w:val="00A705D9"/>
    <w:rsid w:val="00A71C07"/>
    <w:rsid w:val="00A71E07"/>
    <w:rsid w:val="00A7306B"/>
    <w:rsid w:val="00A745D8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FE2"/>
    <w:rsid w:val="00A85DBF"/>
    <w:rsid w:val="00A9402B"/>
    <w:rsid w:val="00A96418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B160F"/>
    <w:rsid w:val="00AB215E"/>
    <w:rsid w:val="00AB4299"/>
    <w:rsid w:val="00AB571B"/>
    <w:rsid w:val="00AB5962"/>
    <w:rsid w:val="00AB76B9"/>
    <w:rsid w:val="00AC2E9F"/>
    <w:rsid w:val="00AC3D20"/>
    <w:rsid w:val="00AC3E08"/>
    <w:rsid w:val="00AC4AF4"/>
    <w:rsid w:val="00AC4F88"/>
    <w:rsid w:val="00AC7005"/>
    <w:rsid w:val="00AD02D3"/>
    <w:rsid w:val="00AD0962"/>
    <w:rsid w:val="00AD11DA"/>
    <w:rsid w:val="00AD1612"/>
    <w:rsid w:val="00AD16C7"/>
    <w:rsid w:val="00AD1774"/>
    <w:rsid w:val="00AD2179"/>
    <w:rsid w:val="00AD2746"/>
    <w:rsid w:val="00AD3072"/>
    <w:rsid w:val="00AD3105"/>
    <w:rsid w:val="00AD32F9"/>
    <w:rsid w:val="00AD4C90"/>
    <w:rsid w:val="00AD7A78"/>
    <w:rsid w:val="00AE112D"/>
    <w:rsid w:val="00AE11FE"/>
    <w:rsid w:val="00AE1BA3"/>
    <w:rsid w:val="00AE2C6E"/>
    <w:rsid w:val="00AE413D"/>
    <w:rsid w:val="00AE45AB"/>
    <w:rsid w:val="00AE616D"/>
    <w:rsid w:val="00AE64C1"/>
    <w:rsid w:val="00AF0242"/>
    <w:rsid w:val="00AF2077"/>
    <w:rsid w:val="00AF20E8"/>
    <w:rsid w:val="00AF2D01"/>
    <w:rsid w:val="00AF33A0"/>
    <w:rsid w:val="00AF43E8"/>
    <w:rsid w:val="00AF4A8E"/>
    <w:rsid w:val="00AF5073"/>
    <w:rsid w:val="00AF6B5D"/>
    <w:rsid w:val="00B006C8"/>
    <w:rsid w:val="00B00A96"/>
    <w:rsid w:val="00B02A8E"/>
    <w:rsid w:val="00B02D31"/>
    <w:rsid w:val="00B03C5C"/>
    <w:rsid w:val="00B04F81"/>
    <w:rsid w:val="00B058D9"/>
    <w:rsid w:val="00B0730E"/>
    <w:rsid w:val="00B07447"/>
    <w:rsid w:val="00B074FA"/>
    <w:rsid w:val="00B10849"/>
    <w:rsid w:val="00B11CEB"/>
    <w:rsid w:val="00B12868"/>
    <w:rsid w:val="00B13400"/>
    <w:rsid w:val="00B138A9"/>
    <w:rsid w:val="00B13CD0"/>
    <w:rsid w:val="00B150CA"/>
    <w:rsid w:val="00B15732"/>
    <w:rsid w:val="00B17506"/>
    <w:rsid w:val="00B20710"/>
    <w:rsid w:val="00B21E90"/>
    <w:rsid w:val="00B22D8E"/>
    <w:rsid w:val="00B249CC"/>
    <w:rsid w:val="00B26793"/>
    <w:rsid w:val="00B267FF"/>
    <w:rsid w:val="00B33746"/>
    <w:rsid w:val="00B33C81"/>
    <w:rsid w:val="00B354BE"/>
    <w:rsid w:val="00B37CD6"/>
    <w:rsid w:val="00B37F58"/>
    <w:rsid w:val="00B40DB9"/>
    <w:rsid w:val="00B41319"/>
    <w:rsid w:val="00B420B4"/>
    <w:rsid w:val="00B43A4E"/>
    <w:rsid w:val="00B45FAE"/>
    <w:rsid w:val="00B46187"/>
    <w:rsid w:val="00B46756"/>
    <w:rsid w:val="00B50D0F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60C75"/>
    <w:rsid w:val="00B61CB2"/>
    <w:rsid w:val="00B61E9F"/>
    <w:rsid w:val="00B63864"/>
    <w:rsid w:val="00B64281"/>
    <w:rsid w:val="00B65353"/>
    <w:rsid w:val="00B65A56"/>
    <w:rsid w:val="00B6669B"/>
    <w:rsid w:val="00B66E0C"/>
    <w:rsid w:val="00B672E8"/>
    <w:rsid w:val="00B67E52"/>
    <w:rsid w:val="00B739DD"/>
    <w:rsid w:val="00B74745"/>
    <w:rsid w:val="00B75FC0"/>
    <w:rsid w:val="00B76ADF"/>
    <w:rsid w:val="00B76C1C"/>
    <w:rsid w:val="00B77257"/>
    <w:rsid w:val="00B777FF"/>
    <w:rsid w:val="00B8081A"/>
    <w:rsid w:val="00B80BE0"/>
    <w:rsid w:val="00B81659"/>
    <w:rsid w:val="00B817EA"/>
    <w:rsid w:val="00B82DE9"/>
    <w:rsid w:val="00B838D1"/>
    <w:rsid w:val="00B85103"/>
    <w:rsid w:val="00B852D3"/>
    <w:rsid w:val="00B86931"/>
    <w:rsid w:val="00B902D6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4EB7"/>
    <w:rsid w:val="00BA71A7"/>
    <w:rsid w:val="00BA77DE"/>
    <w:rsid w:val="00BB1205"/>
    <w:rsid w:val="00BB2273"/>
    <w:rsid w:val="00BB3419"/>
    <w:rsid w:val="00BB7327"/>
    <w:rsid w:val="00BC0267"/>
    <w:rsid w:val="00BC0405"/>
    <w:rsid w:val="00BC08C8"/>
    <w:rsid w:val="00BC0B8C"/>
    <w:rsid w:val="00BC1EDF"/>
    <w:rsid w:val="00BC273E"/>
    <w:rsid w:val="00BC28F8"/>
    <w:rsid w:val="00BC6EED"/>
    <w:rsid w:val="00BD007F"/>
    <w:rsid w:val="00BD13A6"/>
    <w:rsid w:val="00BD312E"/>
    <w:rsid w:val="00BD4D31"/>
    <w:rsid w:val="00BE00F7"/>
    <w:rsid w:val="00BE0933"/>
    <w:rsid w:val="00BE0DFA"/>
    <w:rsid w:val="00BE1EB7"/>
    <w:rsid w:val="00BE255E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1D99"/>
    <w:rsid w:val="00C1348C"/>
    <w:rsid w:val="00C14B85"/>
    <w:rsid w:val="00C1527F"/>
    <w:rsid w:val="00C1596E"/>
    <w:rsid w:val="00C15E06"/>
    <w:rsid w:val="00C17E72"/>
    <w:rsid w:val="00C20908"/>
    <w:rsid w:val="00C2102C"/>
    <w:rsid w:val="00C217F5"/>
    <w:rsid w:val="00C21F27"/>
    <w:rsid w:val="00C21FDC"/>
    <w:rsid w:val="00C2206B"/>
    <w:rsid w:val="00C22BD2"/>
    <w:rsid w:val="00C22D0F"/>
    <w:rsid w:val="00C2425C"/>
    <w:rsid w:val="00C245A9"/>
    <w:rsid w:val="00C2465E"/>
    <w:rsid w:val="00C25319"/>
    <w:rsid w:val="00C25CAA"/>
    <w:rsid w:val="00C26054"/>
    <w:rsid w:val="00C26A36"/>
    <w:rsid w:val="00C27AB0"/>
    <w:rsid w:val="00C27C31"/>
    <w:rsid w:val="00C30745"/>
    <w:rsid w:val="00C31BC9"/>
    <w:rsid w:val="00C32A8C"/>
    <w:rsid w:val="00C32E46"/>
    <w:rsid w:val="00C32FF2"/>
    <w:rsid w:val="00C3350F"/>
    <w:rsid w:val="00C34B58"/>
    <w:rsid w:val="00C370AA"/>
    <w:rsid w:val="00C409F7"/>
    <w:rsid w:val="00C41D4D"/>
    <w:rsid w:val="00C42CAD"/>
    <w:rsid w:val="00C454B5"/>
    <w:rsid w:val="00C45A5A"/>
    <w:rsid w:val="00C45A76"/>
    <w:rsid w:val="00C4621D"/>
    <w:rsid w:val="00C4654B"/>
    <w:rsid w:val="00C46BE6"/>
    <w:rsid w:val="00C47E40"/>
    <w:rsid w:val="00C527F7"/>
    <w:rsid w:val="00C53194"/>
    <w:rsid w:val="00C53E6D"/>
    <w:rsid w:val="00C54540"/>
    <w:rsid w:val="00C550E9"/>
    <w:rsid w:val="00C558F2"/>
    <w:rsid w:val="00C55C7F"/>
    <w:rsid w:val="00C56244"/>
    <w:rsid w:val="00C56EA1"/>
    <w:rsid w:val="00C6225C"/>
    <w:rsid w:val="00C62547"/>
    <w:rsid w:val="00C6303B"/>
    <w:rsid w:val="00C67038"/>
    <w:rsid w:val="00C67098"/>
    <w:rsid w:val="00C676E7"/>
    <w:rsid w:val="00C678A9"/>
    <w:rsid w:val="00C71B72"/>
    <w:rsid w:val="00C74D3B"/>
    <w:rsid w:val="00C76BDC"/>
    <w:rsid w:val="00C77A25"/>
    <w:rsid w:val="00C80E67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25C2"/>
    <w:rsid w:val="00CA4D2C"/>
    <w:rsid w:val="00CA5472"/>
    <w:rsid w:val="00CA5B6B"/>
    <w:rsid w:val="00CA7434"/>
    <w:rsid w:val="00CA7DB5"/>
    <w:rsid w:val="00CB0507"/>
    <w:rsid w:val="00CB19C0"/>
    <w:rsid w:val="00CB2757"/>
    <w:rsid w:val="00CB2F5F"/>
    <w:rsid w:val="00CB3024"/>
    <w:rsid w:val="00CB42BB"/>
    <w:rsid w:val="00CB4EBF"/>
    <w:rsid w:val="00CB5508"/>
    <w:rsid w:val="00CB56CF"/>
    <w:rsid w:val="00CB67F6"/>
    <w:rsid w:val="00CB6AD5"/>
    <w:rsid w:val="00CB6C03"/>
    <w:rsid w:val="00CB7C02"/>
    <w:rsid w:val="00CC04FA"/>
    <w:rsid w:val="00CC0D28"/>
    <w:rsid w:val="00CC253A"/>
    <w:rsid w:val="00CC393C"/>
    <w:rsid w:val="00CC6812"/>
    <w:rsid w:val="00CD0907"/>
    <w:rsid w:val="00CD2208"/>
    <w:rsid w:val="00CD2B83"/>
    <w:rsid w:val="00CD3D05"/>
    <w:rsid w:val="00CD54AE"/>
    <w:rsid w:val="00CD5796"/>
    <w:rsid w:val="00CD5F30"/>
    <w:rsid w:val="00CD7435"/>
    <w:rsid w:val="00CD77F3"/>
    <w:rsid w:val="00CE0D28"/>
    <w:rsid w:val="00CE27B7"/>
    <w:rsid w:val="00CE373C"/>
    <w:rsid w:val="00CE597F"/>
    <w:rsid w:val="00CE5D78"/>
    <w:rsid w:val="00CE6D0C"/>
    <w:rsid w:val="00CF2A87"/>
    <w:rsid w:val="00CF4FF6"/>
    <w:rsid w:val="00CF61F9"/>
    <w:rsid w:val="00CF6DBF"/>
    <w:rsid w:val="00D013C3"/>
    <w:rsid w:val="00D04A6F"/>
    <w:rsid w:val="00D104ED"/>
    <w:rsid w:val="00D11950"/>
    <w:rsid w:val="00D12C5B"/>
    <w:rsid w:val="00D12CA1"/>
    <w:rsid w:val="00D14DCF"/>
    <w:rsid w:val="00D151DD"/>
    <w:rsid w:val="00D1524E"/>
    <w:rsid w:val="00D1536B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3ED"/>
    <w:rsid w:val="00D33044"/>
    <w:rsid w:val="00D33D3B"/>
    <w:rsid w:val="00D34A4D"/>
    <w:rsid w:val="00D35700"/>
    <w:rsid w:val="00D359F2"/>
    <w:rsid w:val="00D37A5E"/>
    <w:rsid w:val="00D4288A"/>
    <w:rsid w:val="00D43942"/>
    <w:rsid w:val="00D44D28"/>
    <w:rsid w:val="00D45D42"/>
    <w:rsid w:val="00D50A40"/>
    <w:rsid w:val="00D53C62"/>
    <w:rsid w:val="00D53CCB"/>
    <w:rsid w:val="00D54217"/>
    <w:rsid w:val="00D54B55"/>
    <w:rsid w:val="00D5524F"/>
    <w:rsid w:val="00D61C4D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1C13"/>
    <w:rsid w:val="00D8236D"/>
    <w:rsid w:val="00D85167"/>
    <w:rsid w:val="00D85C2D"/>
    <w:rsid w:val="00D864EF"/>
    <w:rsid w:val="00D87969"/>
    <w:rsid w:val="00D87C77"/>
    <w:rsid w:val="00D87E78"/>
    <w:rsid w:val="00D90528"/>
    <w:rsid w:val="00D90533"/>
    <w:rsid w:val="00D922E9"/>
    <w:rsid w:val="00D92892"/>
    <w:rsid w:val="00D938C3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34E7"/>
    <w:rsid w:val="00DA3941"/>
    <w:rsid w:val="00DA4A06"/>
    <w:rsid w:val="00DA5F84"/>
    <w:rsid w:val="00DA6D31"/>
    <w:rsid w:val="00DA7AA4"/>
    <w:rsid w:val="00DB32A1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5835"/>
    <w:rsid w:val="00DC617B"/>
    <w:rsid w:val="00DC667C"/>
    <w:rsid w:val="00DC67FD"/>
    <w:rsid w:val="00DC7950"/>
    <w:rsid w:val="00DC7D53"/>
    <w:rsid w:val="00DD02C7"/>
    <w:rsid w:val="00DD0D0C"/>
    <w:rsid w:val="00DD24F6"/>
    <w:rsid w:val="00DD2988"/>
    <w:rsid w:val="00DD35CF"/>
    <w:rsid w:val="00DD3F0A"/>
    <w:rsid w:val="00DD4617"/>
    <w:rsid w:val="00DD6FAF"/>
    <w:rsid w:val="00DD7F44"/>
    <w:rsid w:val="00DE0638"/>
    <w:rsid w:val="00DE0644"/>
    <w:rsid w:val="00DE0CC2"/>
    <w:rsid w:val="00DE2E25"/>
    <w:rsid w:val="00DE31EB"/>
    <w:rsid w:val="00DE4E56"/>
    <w:rsid w:val="00DE5839"/>
    <w:rsid w:val="00DE65CA"/>
    <w:rsid w:val="00DE6CDC"/>
    <w:rsid w:val="00DF1843"/>
    <w:rsid w:val="00DF1872"/>
    <w:rsid w:val="00DF3309"/>
    <w:rsid w:val="00DF3F38"/>
    <w:rsid w:val="00DF48B9"/>
    <w:rsid w:val="00DF4D22"/>
    <w:rsid w:val="00DF585C"/>
    <w:rsid w:val="00DF6E25"/>
    <w:rsid w:val="00E01536"/>
    <w:rsid w:val="00E03CD8"/>
    <w:rsid w:val="00E04FD8"/>
    <w:rsid w:val="00E05550"/>
    <w:rsid w:val="00E05AAE"/>
    <w:rsid w:val="00E05FA4"/>
    <w:rsid w:val="00E06421"/>
    <w:rsid w:val="00E0778E"/>
    <w:rsid w:val="00E07A55"/>
    <w:rsid w:val="00E07AEE"/>
    <w:rsid w:val="00E07DF6"/>
    <w:rsid w:val="00E10F35"/>
    <w:rsid w:val="00E11AAB"/>
    <w:rsid w:val="00E122B0"/>
    <w:rsid w:val="00E1307F"/>
    <w:rsid w:val="00E13482"/>
    <w:rsid w:val="00E13A55"/>
    <w:rsid w:val="00E13C83"/>
    <w:rsid w:val="00E143D6"/>
    <w:rsid w:val="00E1632E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7C6C"/>
    <w:rsid w:val="00E4100C"/>
    <w:rsid w:val="00E41BBC"/>
    <w:rsid w:val="00E41CBA"/>
    <w:rsid w:val="00E42BAB"/>
    <w:rsid w:val="00E42E62"/>
    <w:rsid w:val="00E44578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7C"/>
    <w:rsid w:val="00E55B85"/>
    <w:rsid w:val="00E56272"/>
    <w:rsid w:val="00E57D79"/>
    <w:rsid w:val="00E60607"/>
    <w:rsid w:val="00E60FC6"/>
    <w:rsid w:val="00E636F2"/>
    <w:rsid w:val="00E65B63"/>
    <w:rsid w:val="00E663B1"/>
    <w:rsid w:val="00E6694E"/>
    <w:rsid w:val="00E66B84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67FB"/>
    <w:rsid w:val="00E96864"/>
    <w:rsid w:val="00EA320C"/>
    <w:rsid w:val="00EA33F1"/>
    <w:rsid w:val="00EA343F"/>
    <w:rsid w:val="00EA428E"/>
    <w:rsid w:val="00EA4806"/>
    <w:rsid w:val="00EA687E"/>
    <w:rsid w:val="00EB1F29"/>
    <w:rsid w:val="00EB2216"/>
    <w:rsid w:val="00EB2D75"/>
    <w:rsid w:val="00EB2DD7"/>
    <w:rsid w:val="00EB2FFB"/>
    <w:rsid w:val="00EB35FA"/>
    <w:rsid w:val="00EB3717"/>
    <w:rsid w:val="00EB3DFE"/>
    <w:rsid w:val="00EB50FA"/>
    <w:rsid w:val="00EB5857"/>
    <w:rsid w:val="00EB6152"/>
    <w:rsid w:val="00EB6849"/>
    <w:rsid w:val="00EB6F81"/>
    <w:rsid w:val="00EB768C"/>
    <w:rsid w:val="00EC0B6A"/>
    <w:rsid w:val="00EC1604"/>
    <w:rsid w:val="00EC19C7"/>
    <w:rsid w:val="00EC274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36D4"/>
    <w:rsid w:val="00EF3886"/>
    <w:rsid w:val="00EF3C49"/>
    <w:rsid w:val="00EF3E27"/>
    <w:rsid w:val="00EF45AB"/>
    <w:rsid w:val="00EF5075"/>
    <w:rsid w:val="00EF5AFD"/>
    <w:rsid w:val="00EF78CE"/>
    <w:rsid w:val="00F018DC"/>
    <w:rsid w:val="00F01EE4"/>
    <w:rsid w:val="00F03EE8"/>
    <w:rsid w:val="00F0414A"/>
    <w:rsid w:val="00F04685"/>
    <w:rsid w:val="00F0583A"/>
    <w:rsid w:val="00F06107"/>
    <w:rsid w:val="00F102CC"/>
    <w:rsid w:val="00F10315"/>
    <w:rsid w:val="00F10500"/>
    <w:rsid w:val="00F10B6D"/>
    <w:rsid w:val="00F12A00"/>
    <w:rsid w:val="00F13601"/>
    <w:rsid w:val="00F14008"/>
    <w:rsid w:val="00F14D28"/>
    <w:rsid w:val="00F164D0"/>
    <w:rsid w:val="00F16C67"/>
    <w:rsid w:val="00F17F6A"/>
    <w:rsid w:val="00F20BB2"/>
    <w:rsid w:val="00F20F20"/>
    <w:rsid w:val="00F21361"/>
    <w:rsid w:val="00F21397"/>
    <w:rsid w:val="00F21DF6"/>
    <w:rsid w:val="00F21F3A"/>
    <w:rsid w:val="00F23797"/>
    <w:rsid w:val="00F2491A"/>
    <w:rsid w:val="00F2754D"/>
    <w:rsid w:val="00F276D5"/>
    <w:rsid w:val="00F27C2A"/>
    <w:rsid w:val="00F30A3E"/>
    <w:rsid w:val="00F311CD"/>
    <w:rsid w:val="00F33522"/>
    <w:rsid w:val="00F339EE"/>
    <w:rsid w:val="00F33ADF"/>
    <w:rsid w:val="00F361CB"/>
    <w:rsid w:val="00F364A1"/>
    <w:rsid w:val="00F373EE"/>
    <w:rsid w:val="00F374C0"/>
    <w:rsid w:val="00F4197E"/>
    <w:rsid w:val="00F41B6D"/>
    <w:rsid w:val="00F4228A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793"/>
    <w:rsid w:val="00F60EF7"/>
    <w:rsid w:val="00F610D0"/>
    <w:rsid w:val="00F62DFB"/>
    <w:rsid w:val="00F62E11"/>
    <w:rsid w:val="00F63F25"/>
    <w:rsid w:val="00F6688F"/>
    <w:rsid w:val="00F66C8F"/>
    <w:rsid w:val="00F706E3"/>
    <w:rsid w:val="00F73242"/>
    <w:rsid w:val="00F74859"/>
    <w:rsid w:val="00F76AC1"/>
    <w:rsid w:val="00F8151C"/>
    <w:rsid w:val="00F81B2F"/>
    <w:rsid w:val="00F85C1F"/>
    <w:rsid w:val="00F86BB7"/>
    <w:rsid w:val="00F916E9"/>
    <w:rsid w:val="00F926EC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2893"/>
    <w:rsid w:val="00FB3543"/>
    <w:rsid w:val="00FB3730"/>
    <w:rsid w:val="00FB47C4"/>
    <w:rsid w:val="00FB4977"/>
    <w:rsid w:val="00FB6B81"/>
    <w:rsid w:val="00FB7802"/>
    <w:rsid w:val="00FB7AAB"/>
    <w:rsid w:val="00FB7DC5"/>
    <w:rsid w:val="00FC12D1"/>
    <w:rsid w:val="00FC29D5"/>
    <w:rsid w:val="00FC2B4F"/>
    <w:rsid w:val="00FC2FAF"/>
    <w:rsid w:val="00FC3552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5B2A"/>
    <w:rsid w:val="00FD781E"/>
    <w:rsid w:val="00FD7C67"/>
    <w:rsid w:val="00FD7F5B"/>
    <w:rsid w:val="00FE02BE"/>
    <w:rsid w:val="00FE20AD"/>
    <w:rsid w:val="00FE29D8"/>
    <w:rsid w:val="00FE3C1E"/>
    <w:rsid w:val="00FE3EA5"/>
    <w:rsid w:val="00FE4E6E"/>
    <w:rsid w:val="00FF0652"/>
    <w:rsid w:val="00FF0E8E"/>
    <w:rsid w:val="00FF12F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E76F02A"/>
  <w15:chartTrackingRefBased/>
  <w15:docId w15:val="{6C54DF9D-CDAC-B243-887C-8B5D0FF5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Footer">
    <w:name w:val="footer"/>
    <w:basedOn w:val="Normal"/>
    <w:link w:val="FooterChar"/>
    <w:uiPriority w:val="99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/>
      <w:szCs w:val="21"/>
      <w:lang w:val="x-none" w:eastAsia="x-none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  <w:lang w:val="x-none" w:eastAsia="x-none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uiPriority w:val="99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  <w:rPr>
      <w:lang w:val="x-none" w:eastAsia="x-none"/>
    </w:r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  <w:lang w:val="x-none" w:eastAsia="x-none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  <w:lang w:val="x-none" w:eastAsia="x-none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uiPriority w:val="99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  <w:lang w:val="x-none" w:eastAsia="x-none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F6645-49BF-46D6-B71A-8F36DC51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800</Words>
  <Characters>4563</Characters>
  <Application>Microsoft Office Word</Application>
  <DocSecurity>0</DocSecurity>
  <Lines>38</Lines>
  <Paragraphs>10</Paragraphs>
  <ScaleCrop>false</ScaleCrop>
  <Company>www.ftpdown.com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2015-11-28T22:25:00Z</cp:lastPrinted>
  <dcterms:created xsi:type="dcterms:W3CDTF">2022-12-27T20:47:00Z</dcterms:created>
  <dcterms:modified xsi:type="dcterms:W3CDTF">2022-12-27T20:47:00Z</dcterms:modified>
</cp:coreProperties>
</file>